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BB3" w:rsidRPr="00891730" w:rsidRDefault="00711BB3" w:rsidP="00F253DE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91730">
        <w:rPr>
          <w:rFonts w:asciiTheme="minorHAnsi" w:hAnsiTheme="minorHAnsi" w:cstheme="minorHAnsi"/>
          <w:b/>
          <w:sz w:val="24"/>
          <w:szCs w:val="24"/>
        </w:rPr>
        <w:t>Umowa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zawarta w dniu </w:t>
      </w:r>
      <w:r w:rsidR="00315D69" w:rsidRPr="00891730">
        <w:rPr>
          <w:rFonts w:asciiTheme="minorHAnsi" w:hAnsiTheme="minorHAnsi" w:cstheme="minorHAnsi"/>
          <w:sz w:val="24"/>
          <w:szCs w:val="24"/>
        </w:rPr>
        <w:t>…………………………</w:t>
      </w:r>
      <w:r w:rsidRPr="00891730">
        <w:rPr>
          <w:rFonts w:asciiTheme="minorHAnsi" w:hAnsiTheme="minorHAnsi" w:cstheme="minorHAnsi"/>
          <w:sz w:val="24"/>
          <w:szCs w:val="24"/>
        </w:rPr>
        <w:t xml:space="preserve"> roku pomiędzy :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061AD9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Bolesławieckim Ośrodkiem Kultury-Mi</w:t>
      </w:r>
      <w:r w:rsidR="00315D69" w:rsidRPr="00891730">
        <w:rPr>
          <w:rFonts w:asciiTheme="minorHAnsi" w:hAnsiTheme="minorHAnsi" w:cstheme="minorHAnsi"/>
          <w:sz w:val="24"/>
          <w:szCs w:val="24"/>
        </w:rPr>
        <w:t xml:space="preserve">ędzynarodowym Centrum Ceramiki, </w:t>
      </w:r>
      <w:r w:rsidR="00061AD9">
        <w:rPr>
          <w:rFonts w:asciiTheme="minorHAnsi" w:hAnsiTheme="minorHAnsi" w:cstheme="minorHAnsi"/>
          <w:sz w:val="24"/>
          <w:szCs w:val="24"/>
        </w:rPr>
        <w:t xml:space="preserve">59-700 Bolesławiec, </w:t>
      </w:r>
      <w:r w:rsidR="00220657">
        <w:rPr>
          <w:rFonts w:asciiTheme="minorHAnsi" w:hAnsiTheme="minorHAnsi" w:cstheme="minorHAnsi"/>
          <w:sz w:val="24"/>
          <w:szCs w:val="24"/>
        </w:rPr>
        <w:t>p</w:t>
      </w:r>
      <w:r w:rsidR="00315D69" w:rsidRPr="00891730">
        <w:rPr>
          <w:rFonts w:asciiTheme="minorHAnsi" w:hAnsiTheme="minorHAnsi" w:cstheme="minorHAnsi"/>
          <w:sz w:val="24"/>
          <w:szCs w:val="24"/>
        </w:rPr>
        <w:t>l.</w:t>
      </w:r>
      <w:r w:rsidR="00061AD9">
        <w:rPr>
          <w:rFonts w:asciiTheme="minorHAnsi" w:hAnsiTheme="minorHAnsi" w:cstheme="minorHAnsi"/>
          <w:sz w:val="24"/>
          <w:szCs w:val="24"/>
        </w:rPr>
        <w:t xml:space="preserve"> </w:t>
      </w:r>
      <w:r w:rsidR="00061AD9" w:rsidRPr="00061AD9">
        <w:rPr>
          <w:rFonts w:asciiTheme="minorHAnsi" w:hAnsiTheme="minorHAnsi" w:cstheme="minorHAnsi"/>
          <w:sz w:val="24"/>
          <w:szCs w:val="24"/>
        </w:rPr>
        <w:t>Piłsudskiego 1c,</w:t>
      </w:r>
      <w:r w:rsidR="00061AD9">
        <w:rPr>
          <w:rFonts w:asciiTheme="minorHAnsi" w:hAnsiTheme="minorHAnsi" w:cstheme="minorHAnsi"/>
          <w:sz w:val="24"/>
          <w:szCs w:val="24"/>
        </w:rPr>
        <w:t xml:space="preserve"> NIP: 612-10-01-042 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reprezentowany przez: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Ewę </w:t>
      </w:r>
      <w:proofErr w:type="spellStart"/>
      <w:r w:rsidRPr="00891730">
        <w:rPr>
          <w:rFonts w:asciiTheme="minorHAnsi" w:hAnsiTheme="minorHAnsi" w:cstheme="minorHAnsi"/>
          <w:sz w:val="24"/>
          <w:szCs w:val="24"/>
        </w:rPr>
        <w:t>Lijewską</w:t>
      </w:r>
      <w:proofErr w:type="spellEnd"/>
      <w:r w:rsidRPr="00891730">
        <w:rPr>
          <w:rFonts w:asciiTheme="minorHAnsi" w:hAnsiTheme="minorHAnsi" w:cstheme="minorHAnsi"/>
          <w:sz w:val="24"/>
          <w:szCs w:val="24"/>
        </w:rPr>
        <w:t xml:space="preserve"> – Małachowską  -  Dyrektora 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zwanym dalej </w:t>
      </w:r>
      <w:r w:rsidRPr="00891730">
        <w:rPr>
          <w:rFonts w:asciiTheme="minorHAnsi" w:hAnsiTheme="minorHAnsi" w:cstheme="minorHAnsi"/>
          <w:b/>
          <w:bCs/>
          <w:sz w:val="24"/>
          <w:szCs w:val="24"/>
        </w:rPr>
        <w:t>„Organizatorem”</w:t>
      </w:r>
      <w:r w:rsidRPr="0089173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91730">
        <w:rPr>
          <w:rFonts w:asciiTheme="minorHAnsi" w:hAnsiTheme="minorHAnsi" w:cstheme="minorHAnsi"/>
          <w:b/>
          <w:bCs/>
          <w:sz w:val="24"/>
          <w:szCs w:val="24"/>
        </w:rPr>
        <w:t xml:space="preserve">a </w:t>
      </w:r>
    </w:p>
    <w:p w:rsidR="00711BB3" w:rsidRPr="00891730" w:rsidRDefault="00315D69" w:rsidP="00B44D8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5D69" w:rsidRPr="00891730" w:rsidRDefault="00315D69" w:rsidP="00B44D8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 xml:space="preserve">reprezentowaną przez </w:t>
      </w:r>
    </w:p>
    <w:p w:rsidR="00315D69" w:rsidRPr="00891730" w:rsidRDefault="00315D69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…………………………………………….. - ………………………………………….</w:t>
      </w:r>
    </w:p>
    <w:p w:rsidR="00315D69" w:rsidRPr="00891730" w:rsidRDefault="00061AD9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</w:t>
      </w:r>
      <w:r w:rsidR="00315D69" w:rsidRPr="00891730">
        <w:rPr>
          <w:rFonts w:asciiTheme="minorHAnsi" w:hAnsiTheme="minorHAnsi" w:cstheme="minorHAnsi"/>
          <w:sz w:val="24"/>
          <w:szCs w:val="24"/>
        </w:rPr>
        <w:t xml:space="preserve">wanym dalej </w:t>
      </w:r>
      <w:r>
        <w:rPr>
          <w:rFonts w:asciiTheme="minorHAnsi" w:hAnsiTheme="minorHAnsi" w:cstheme="minorHAnsi"/>
          <w:b/>
          <w:sz w:val="24"/>
          <w:szCs w:val="24"/>
        </w:rPr>
        <w:t>„Wykonawcą</w:t>
      </w:r>
      <w:r w:rsidR="00315D69" w:rsidRPr="00061AD9">
        <w:rPr>
          <w:rFonts w:asciiTheme="minorHAnsi" w:hAnsiTheme="minorHAnsi" w:cstheme="minorHAnsi"/>
          <w:b/>
          <w:sz w:val="24"/>
          <w:szCs w:val="24"/>
        </w:rPr>
        <w:t>”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zwanymi w dalszej części niniejszej umowy </w:t>
      </w:r>
      <w:r w:rsidRPr="00891730">
        <w:rPr>
          <w:rFonts w:asciiTheme="minorHAnsi" w:hAnsiTheme="minorHAnsi" w:cstheme="minorHAnsi"/>
          <w:b/>
          <w:bCs/>
          <w:sz w:val="24"/>
          <w:szCs w:val="24"/>
        </w:rPr>
        <w:t>„Stronami”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711BB3" w:rsidP="00B44D8E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891730">
        <w:rPr>
          <w:rFonts w:asciiTheme="minorHAnsi" w:hAnsiTheme="minorHAnsi" w:cstheme="minorHAnsi"/>
          <w:b/>
          <w:bCs/>
          <w:sz w:val="24"/>
          <w:szCs w:val="24"/>
        </w:rPr>
        <w:t>Strony zgodnie ustalają :</w:t>
      </w:r>
    </w:p>
    <w:p w:rsidR="00711BB3" w:rsidRPr="00891730" w:rsidRDefault="00650239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1</w:t>
      </w:r>
    </w:p>
    <w:p w:rsidR="00E705B6" w:rsidRPr="00891730" w:rsidRDefault="00711BB3" w:rsidP="00E705B6">
      <w:pPr>
        <w:pStyle w:val="Nagwek3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szCs w:val="24"/>
        </w:rPr>
      </w:pPr>
      <w:r w:rsidRPr="00891730">
        <w:rPr>
          <w:rFonts w:asciiTheme="minorHAnsi" w:hAnsiTheme="minorHAnsi" w:cstheme="minorHAnsi"/>
          <w:b w:val="0"/>
          <w:szCs w:val="24"/>
        </w:rPr>
        <w:t>Strony określają zasady i warunki współpracy Stron polegającej na obsłudze gastronomicznej z pełnym wyposażeniem</w:t>
      </w:r>
      <w:r w:rsidR="003D474F" w:rsidRPr="00891730">
        <w:rPr>
          <w:rFonts w:asciiTheme="minorHAnsi" w:hAnsiTheme="minorHAnsi" w:cstheme="minorHAnsi"/>
          <w:b w:val="0"/>
          <w:szCs w:val="24"/>
        </w:rPr>
        <w:t xml:space="preserve"> </w:t>
      </w:r>
      <w:r w:rsidRPr="00891730">
        <w:rPr>
          <w:rFonts w:asciiTheme="minorHAnsi" w:hAnsiTheme="minorHAnsi" w:cstheme="minorHAnsi"/>
          <w:b w:val="0"/>
          <w:szCs w:val="24"/>
        </w:rPr>
        <w:t>„</w:t>
      </w:r>
      <w:r w:rsidR="0092177A">
        <w:rPr>
          <w:rFonts w:asciiTheme="minorHAnsi" w:hAnsiTheme="minorHAnsi" w:cstheme="minorHAnsi"/>
          <w:b w:val="0"/>
          <w:szCs w:val="24"/>
        </w:rPr>
        <w:t>Dni Bolesławca 2019</w:t>
      </w:r>
      <w:r w:rsidR="00A67E7C">
        <w:rPr>
          <w:rFonts w:asciiTheme="minorHAnsi" w:hAnsiTheme="minorHAnsi" w:cstheme="minorHAnsi"/>
          <w:b w:val="0"/>
          <w:szCs w:val="24"/>
        </w:rPr>
        <w:t xml:space="preserve">”, </w:t>
      </w:r>
      <w:r w:rsidR="00891730" w:rsidRPr="00891730">
        <w:rPr>
          <w:rFonts w:asciiTheme="minorHAnsi" w:hAnsiTheme="minorHAnsi" w:cstheme="minorHAnsi"/>
          <w:b w:val="0"/>
          <w:szCs w:val="24"/>
        </w:rPr>
        <w:t>która</w:t>
      </w:r>
      <w:r w:rsidR="0092177A">
        <w:rPr>
          <w:rFonts w:asciiTheme="minorHAnsi" w:hAnsiTheme="minorHAnsi" w:cstheme="minorHAnsi"/>
          <w:b w:val="0"/>
          <w:szCs w:val="24"/>
        </w:rPr>
        <w:t xml:space="preserve"> odbędzie się w dniach 29 – 30</w:t>
      </w:r>
      <w:r w:rsidR="00A67E7C">
        <w:rPr>
          <w:rFonts w:asciiTheme="minorHAnsi" w:hAnsiTheme="minorHAnsi" w:cstheme="minorHAnsi"/>
          <w:b w:val="0"/>
          <w:szCs w:val="24"/>
        </w:rPr>
        <w:t xml:space="preserve"> czerwca</w:t>
      </w:r>
      <w:r w:rsidR="0092177A">
        <w:rPr>
          <w:rFonts w:asciiTheme="minorHAnsi" w:hAnsiTheme="minorHAnsi" w:cstheme="minorHAnsi"/>
          <w:b w:val="0"/>
          <w:szCs w:val="24"/>
        </w:rPr>
        <w:t xml:space="preserve"> 2019</w:t>
      </w:r>
      <w:r w:rsidR="00891730" w:rsidRPr="00891730">
        <w:rPr>
          <w:rFonts w:asciiTheme="minorHAnsi" w:hAnsiTheme="minorHAnsi" w:cstheme="minorHAnsi"/>
          <w:b w:val="0"/>
          <w:szCs w:val="24"/>
        </w:rPr>
        <w:t>.</w:t>
      </w:r>
    </w:p>
    <w:p w:rsidR="00E705B6" w:rsidRPr="00891730" w:rsidRDefault="00E705B6" w:rsidP="00E705B6">
      <w:pPr>
        <w:pStyle w:val="Nagwek3"/>
        <w:numPr>
          <w:ilvl w:val="0"/>
          <w:numId w:val="14"/>
        </w:numPr>
        <w:jc w:val="both"/>
        <w:rPr>
          <w:rFonts w:asciiTheme="minorHAnsi" w:hAnsiTheme="minorHAnsi" w:cstheme="minorHAnsi"/>
          <w:b w:val="0"/>
          <w:szCs w:val="24"/>
        </w:rPr>
      </w:pPr>
      <w:r w:rsidRPr="00891730">
        <w:rPr>
          <w:rFonts w:asciiTheme="minorHAnsi" w:hAnsiTheme="minorHAnsi" w:cstheme="minorHAnsi"/>
          <w:b w:val="0"/>
          <w:szCs w:val="24"/>
        </w:rPr>
        <w:t xml:space="preserve">Organizator powierza, a </w:t>
      </w:r>
      <w:r w:rsidRPr="00891730">
        <w:rPr>
          <w:rFonts w:asciiTheme="minorHAnsi" w:hAnsiTheme="minorHAnsi" w:cstheme="minorHAnsi"/>
          <w:b w:val="0"/>
          <w:bCs/>
          <w:szCs w:val="24"/>
        </w:rPr>
        <w:t>W</w:t>
      </w:r>
      <w:r w:rsidR="00061AD9">
        <w:rPr>
          <w:rFonts w:asciiTheme="minorHAnsi" w:hAnsiTheme="minorHAnsi" w:cstheme="minorHAnsi"/>
          <w:b w:val="0"/>
          <w:bCs/>
          <w:szCs w:val="24"/>
        </w:rPr>
        <w:t>ykonawca</w:t>
      </w:r>
      <w:r w:rsidRPr="00891730">
        <w:rPr>
          <w:rFonts w:asciiTheme="minorHAnsi" w:hAnsiTheme="minorHAnsi" w:cstheme="minorHAnsi"/>
          <w:b w:val="0"/>
          <w:szCs w:val="24"/>
        </w:rPr>
        <w:t xml:space="preserve"> przyjmuje do wykonania na zasadzie wyłączności obsługę</w:t>
      </w:r>
      <w:r w:rsidR="00C90F02">
        <w:rPr>
          <w:rFonts w:asciiTheme="minorHAnsi" w:hAnsiTheme="minorHAnsi" w:cstheme="minorHAnsi"/>
          <w:b w:val="0"/>
          <w:szCs w:val="24"/>
        </w:rPr>
        <w:t xml:space="preserve"> w zakresie:</w:t>
      </w:r>
      <w:r w:rsidR="00891730">
        <w:rPr>
          <w:rFonts w:asciiTheme="minorHAnsi" w:hAnsiTheme="minorHAnsi" w:cstheme="minorHAnsi"/>
          <w:b w:val="0"/>
          <w:szCs w:val="24"/>
        </w:rPr>
        <w:t xml:space="preserve"> </w:t>
      </w:r>
      <w:r w:rsidRPr="00082A88">
        <w:rPr>
          <w:rFonts w:asciiTheme="minorHAnsi" w:hAnsiTheme="minorHAnsi" w:cstheme="minorHAnsi"/>
          <w:b w:val="0"/>
          <w:i/>
          <w:color w:val="FF0000"/>
          <w:szCs w:val="24"/>
        </w:rPr>
        <w:t>Piwo i gastronomia „duża”</w:t>
      </w:r>
      <w:r w:rsidRPr="00082A88">
        <w:rPr>
          <w:rFonts w:asciiTheme="minorHAnsi" w:hAnsiTheme="minorHAnsi" w:cstheme="minorHAnsi"/>
          <w:b w:val="0"/>
          <w:color w:val="FF0000"/>
          <w:szCs w:val="24"/>
        </w:rPr>
        <w:t xml:space="preserve"> </w:t>
      </w:r>
      <w:r w:rsidRPr="00891730">
        <w:rPr>
          <w:rFonts w:asciiTheme="minorHAnsi" w:hAnsiTheme="minorHAnsi" w:cstheme="minorHAnsi"/>
          <w:b w:val="0"/>
          <w:szCs w:val="24"/>
        </w:rPr>
        <w:t>imprezy plenerowej ”</w:t>
      </w:r>
      <w:r w:rsidR="0092177A">
        <w:rPr>
          <w:rFonts w:asciiTheme="minorHAnsi" w:hAnsiTheme="minorHAnsi" w:cstheme="minorHAnsi"/>
          <w:b w:val="0"/>
          <w:szCs w:val="24"/>
        </w:rPr>
        <w:t>Dni Bolesławca 2019</w:t>
      </w:r>
      <w:r w:rsidR="00A67E7C">
        <w:rPr>
          <w:rFonts w:asciiTheme="minorHAnsi" w:hAnsiTheme="minorHAnsi" w:cstheme="minorHAnsi"/>
          <w:b w:val="0"/>
          <w:szCs w:val="24"/>
        </w:rPr>
        <w:t>”.</w:t>
      </w:r>
      <w:r w:rsidRPr="00891730">
        <w:rPr>
          <w:rFonts w:asciiTheme="minorHAnsi" w:hAnsiTheme="minorHAnsi" w:cstheme="minorHAnsi"/>
          <w:b w:val="0"/>
          <w:szCs w:val="24"/>
        </w:rPr>
        <w:t xml:space="preserve"> </w:t>
      </w:r>
    </w:p>
    <w:p w:rsidR="00891730" w:rsidRPr="00891730" w:rsidRDefault="00891730" w:rsidP="0089173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3. </w:t>
      </w:r>
      <w:r w:rsidR="00711BB3" w:rsidRPr="00891730">
        <w:rPr>
          <w:rFonts w:asciiTheme="minorHAnsi" w:hAnsiTheme="minorHAnsi" w:cstheme="minorHAnsi"/>
          <w:sz w:val="24"/>
          <w:szCs w:val="24"/>
        </w:rPr>
        <w:t>Organizator oświadcza, że</w:t>
      </w:r>
      <w:r w:rsidRPr="00891730">
        <w:rPr>
          <w:rFonts w:asciiTheme="minorHAnsi" w:hAnsiTheme="minorHAnsi" w:cstheme="minorHAnsi"/>
          <w:sz w:val="24"/>
          <w:szCs w:val="24"/>
        </w:rPr>
        <w:t>:</w:t>
      </w:r>
    </w:p>
    <w:p w:rsidR="003D474F" w:rsidRDefault="0027101C" w:rsidP="00E50145">
      <w:pPr>
        <w:pStyle w:val="Tekstpodstawowy"/>
        <w:ind w:left="70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a) </w:t>
      </w:r>
      <w:r w:rsidR="00711BB3" w:rsidRPr="00891730">
        <w:rPr>
          <w:rFonts w:asciiTheme="minorHAnsi" w:hAnsiTheme="minorHAnsi" w:cstheme="minorHAnsi"/>
          <w:sz w:val="24"/>
          <w:szCs w:val="24"/>
        </w:rPr>
        <w:t>posiada wyłączne prawo do organizowania „</w:t>
      </w:r>
      <w:r w:rsidR="0092177A">
        <w:rPr>
          <w:rFonts w:asciiTheme="minorHAnsi" w:hAnsiTheme="minorHAnsi" w:cstheme="minorHAnsi"/>
          <w:sz w:val="24"/>
          <w:szCs w:val="24"/>
        </w:rPr>
        <w:t>Dni Bolesławca 2019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”, zwanego dalej 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„Imprezą”</w:t>
      </w:r>
      <w:r w:rsidR="0092177A">
        <w:rPr>
          <w:rFonts w:asciiTheme="minorHAnsi" w:hAnsiTheme="minorHAnsi" w:cstheme="minorHAnsi"/>
          <w:sz w:val="24"/>
          <w:szCs w:val="24"/>
        </w:rPr>
        <w:t>, które odbędzie się w dniach 29-30</w:t>
      </w:r>
      <w:r w:rsidR="00A67E7C">
        <w:rPr>
          <w:rFonts w:asciiTheme="minorHAnsi" w:hAnsiTheme="minorHAnsi" w:cstheme="minorHAnsi"/>
          <w:sz w:val="24"/>
          <w:szCs w:val="24"/>
        </w:rPr>
        <w:t xml:space="preserve"> czerwca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061AD9">
        <w:rPr>
          <w:rFonts w:asciiTheme="minorHAnsi" w:hAnsiTheme="minorHAnsi" w:cstheme="minorHAnsi"/>
          <w:sz w:val="24"/>
          <w:szCs w:val="24"/>
        </w:rPr>
        <w:t>2018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roku, w centrum Bolesławca oraz, że posiada wszelkie uprawnienia do podpis</w:t>
      </w:r>
      <w:r w:rsidR="003D474F" w:rsidRPr="00891730">
        <w:rPr>
          <w:rFonts w:asciiTheme="minorHAnsi" w:hAnsiTheme="minorHAnsi" w:cstheme="minorHAnsi"/>
          <w:sz w:val="24"/>
          <w:szCs w:val="24"/>
        </w:rPr>
        <w:t>ywania umów dotyczących Imprezy,</w:t>
      </w:r>
    </w:p>
    <w:p w:rsidR="0027101C" w:rsidRDefault="0027101C" w:rsidP="00E50145">
      <w:pPr>
        <w:pStyle w:val="Tekstpodstawowy"/>
        <w:ind w:left="70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b) </w:t>
      </w:r>
      <w:r w:rsidR="00900A6D">
        <w:rPr>
          <w:rFonts w:asciiTheme="minorHAnsi" w:hAnsiTheme="minorHAnsi" w:cstheme="minorHAnsi"/>
          <w:sz w:val="24"/>
          <w:szCs w:val="24"/>
        </w:rPr>
        <w:t xml:space="preserve">odbywające się </w:t>
      </w:r>
      <w:r w:rsidR="00061AD9">
        <w:rPr>
          <w:rFonts w:asciiTheme="minorHAnsi" w:hAnsiTheme="minorHAnsi" w:cstheme="minorHAnsi"/>
          <w:sz w:val="24"/>
          <w:szCs w:val="24"/>
        </w:rPr>
        <w:t>„</w:t>
      </w:r>
      <w:r w:rsidR="00A67E7C">
        <w:rPr>
          <w:rFonts w:asciiTheme="minorHAnsi" w:hAnsiTheme="minorHAnsi" w:cstheme="minorHAnsi"/>
          <w:sz w:val="24"/>
          <w:szCs w:val="24"/>
        </w:rPr>
        <w:t>Dni</w:t>
      </w:r>
      <w:r w:rsidR="0092177A">
        <w:rPr>
          <w:rFonts w:asciiTheme="minorHAnsi" w:hAnsiTheme="minorHAnsi" w:cstheme="minorHAnsi"/>
          <w:sz w:val="24"/>
          <w:szCs w:val="24"/>
        </w:rPr>
        <w:t xml:space="preserve"> Bolesławca 2019</w:t>
      </w:r>
      <w:r w:rsidR="00061AD9">
        <w:rPr>
          <w:rFonts w:asciiTheme="minorHAnsi" w:hAnsiTheme="minorHAnsi" w:cstheme="minorHAnsi"/>
          <w:sz w:val="24"/>
          <w:szCs w:val="24"/>
        </w:rPr>
        <w:t>”</w:t>
      </w:r>
      <w:r w:rsidR="00E50145">
        <w:rPr>
          <w:rFonts w:asciiTheme="minorHAnsi" w:hAnsiTheme="minorHAnsi" w:cstheme="minorHAnsi"/>
          <w:sz w:val="24"/>
          <w:szCs w:val="24"/>
        </w:rPr>
        <w:t xml:space="preserve"> nie wstrzymują</w:t>
      </w:r>
      <w:r w:rsidR="00900A6D" w:rsidRPr="00891730">
        <w:rPr>
          <w:rFonts w:asciiTheme="minorHAnsi" w:hAnsiTheme="minorHAnsi" w:cstheme="minorHAnsi"/>
          <w:sz w:val="24"/>
          <w:szCs w:val="24"/>
        </w:rPr>
        <w:t xml:space="preserve"> działalności gospodarczej (w tym gastronomicznej) prowadzonej </w:t>
      </w:r>
      <w:r w:rsidR="00900A6D">
        <w:rPr>
          <w:rFonts w:asciiTheme="minorHAnsi" w:hAnsiTheme="minorHAnsi" w:cstheme="minorHAnsi"/>
          <w:sz w:val="24"/>
          <w:szCs w:val="24"/>
        </w:rPr>
        <w:t xml:space="preserve">przez </w:t>
      </w:r>
      <w:r w:rsidR="00900A6D" w:rsidRPr="00891730">
        <w:rPr>
          <w:rFonts w:asciiTheme="minorHAnsi" w:hAnsiTheme="minorHAnsi" w:cstheme="minorHAnsi"/>
          <w:sz w:val="24"/>
          <w:szCs w:val="24"/>
        </w:rPr>
        <w:t>przedsiębiorców w Bolesławc</w:t>
      </w:r>
      <w:r>
        <w:rPr>
          <w:rFonts w:asciiTheme="minorHAnsi" w:hAnsiTheme="minorHAnsi" w:cstheme="minorHAnsi"/>
          <w:sz w:val="24"/>
          <w:szCs w:val="24"/>
        </w:rPr>
        <w:t xml:space="preserve">u w ramach posiadanych zezwoleń, </w:t>
      </w:r>
    </w:p>
    <w:p w:rsidR="00A67E7C" w:rsidRPr="00891730" w:rsidRDefault="0027101C" w:rsidP="00E50145">
      <w:pPr>
        <w:pStyle w:val="Tekstpodstawowy"/>
        <w:ind w:left="70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c)  n</w:t>
      </w:r>
      <w:r w:rsidR="0092177A">
        <w:rPr>
          <w:rFonts w:asciiTheme="minorHAnsi" w:hAnsiTheme="minorHAnsi" w:cstheme="minorHAnsi"/>
          <w:sz w:val="24"/>
          <w:szCs w:val="24"/>
        </w:rPr>
        <w:t>a terenie Imprezy w dniu 30 czerwca 2019r. w ramach „Dni Bolesławca 2019</w:t>
      </w:r>
      <w:r w:rsidR="00A67E7C">
        <w:rPr>
          <w:rFonts w:asciiTheme="minorHAnsi" w:hAnsiTheme="minorHAnsi" w:cstheme="minorHAnsi"/>
          <w:sz w:val="24"/>
          <w:szCs w:val="24"/>
        </w:rPr>
        <w:t xml:space="preserve">” odbędzie się </w:t>
      </w:r>
      <w:r w:rsidR="0092177A">
        <w:rPr>
          <w:rFonts w:asciiTheme="minorHAnsi" w:hAnsiTheme="minorHAnsi" w:cstheme="minorHAnsi"/>
          <w:sz w:val="24"/>
          <w:szCs w:val="24"/>
        </w:rPr>
        <w:t xml:space="preserve">Europa </w:t>
      </w:r>
      <w:r w:rsidR="00A67E7C">
        <w:rPr>
          <w:rFonts w:asciiTheme="minorHAnsi" w:hAnsiTheme="minorHAnsi" w:cstheme="minorHAnsi"/>
          <w:sz w:val="24"/>
          <w:szCs w:val="24"/>
        </w:rPr>
        <w:t>Festiwal, w ramach którego uczestnicy – Koła Gospodyń Wiejskich i Stowarzyszenia oferować będą kulinaria m.in. pitę, ciasta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peczenicę</w:t>
      </w:r>
      <w:proofErr w:type="spellEnd"/>
      <w:r w:rsidR="00A67E7C">
        <w:rPr>
          <w:rFonts w:asciiTheme="minorHAnsi" w:hAnsiTheme="minorHAnsi" w:cstheme="minorHAnsi"/>
          <w:sz w:val="24"/>
          <w:szCs w:val="24"/>
        </w:rPr>
        <w:t xml:space="preserve"> i inne produkty gast</w:t>
      </w:r>
      <w:r w:rsidR="00023803">
        <w:rPr>
          <w:rFonts w:asciiTheme="minorHAnsi" w:hAnsiTheme="minorHAnsi" w:cstheme="minorHAnsi"/>
          <w:sz w:val="24"/>
          <w:szCs w:val="24"/>
        </w:rPr>
        <w:t>ronomiczne, odbędzie s</w:t>
      </w:r>
      <w:r w:rsidR="0092177A">
        <w:rPr>
          <w:rFonts w:asciiTheme="minorHAnsi" w:hAnsiTheme="minorHAnsi" w:cstheme="minorHAnsi"/>
          <w:sz w:val="24"/>
          <w:szCs w:val="24"/>
        </w:rPr>
        <w:t>ię również konkurs kulinarny na „kociołek bałkański” oraz „Lwów na słodko”.</w:t>
      </w:r>
    </w:p>
    <w:p w:rsidR="00891730" w:rsidRPr="00891730" w:rsidRDefault="00E50145" w:rsidP="00E50145">
      <w:pPr>
        <w:pStyle w:val="Tekstpodstawowy"/>
        <w:ind w:left="70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ab/>
      </w:r>
      <w:r w:rsidR="00061AD9">
        <w:rPr>
          <w:rFonts w:asciiTheme="minorHAnsi" w:hAnsiTheme="minorHAnsi" w:cstheme="minorHAnsi"/>
          <w:sz w:val="24"/>
          <w:szCs w:val="24"/>
        </w:rPr>
        <w:t xml:space="preserve"> na terenie I</w:t>
      </w:r>
      <w:r w:rsidR="00891730" w:rsidRPr="00891730">
        <w:rPr>
          <w:rFonts w:asciiTheme="minorHAnsi" w:hAnsiTheme="minorHAnsi" w:cstheme="minorHAnsi"/>
          <w:sz w:val="24"/>
          <w:szCs w:val="24"/>
        </w:rPr>
        <w:t>mprezy obowiązuje zakaz używania butli gazowych oraz jakichkolwiek innych źródeł energii stwarzających zagrożenie wybuchem,</w:t>
      </w:r>
    </w:p>
    <w:p w:rsidR="00891730" w:rsidRPr="00891730" w:rsidRDefault="00E50145" w:rsidP="00E50145">
      <w:pPr>
        <w:pStyle w:val="Tekstpodstawowy"/>
        <w:ind w:left="700" w:hanging="3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d)</w:t>
      </w:r>
      <w:r>
        <w:rPr>
          <w:rFonts w:asciiTheme="minorHAnsi" w:hAnsiTheme="minorHAnsi" w:cstheme="minorHAnsi"/>
          <w:sz w:val="24"/>
          <w:szCs w:val="24"/>
        </w:rPr>
        <w:tab/>
      </w:r>
      <w:r w:rsidR="00061AD9">
        <w:rPr>
          <w:rFonts w:asciiTheme="minorHAnsi" w:hAnsiTheme="minorHAnsi" w:cstheme="minorHAnsi"/>
          <w:sz w:val="24"/>
          <w:szCs w:val="24"/>
        </w:rPr>
        <w:t>na terenie I</w:t>
      </w:r>
      <w:r w:rsidR="00891730" w:rsidRPr="00891730">
        <w:rPr>
          <w:rFonts w:asciiTheme="minorHAnsi" w:hAnsiTheme="minorHAnsi" w:cstheme="minorHAnsi"/>
          <w:sz w:val="24"/>
          <w:szCs w:val="24"/>
        </w:rPr>
        <w:t>mprezy obowiązuje zakaz używania substancji chemicznych stwarzających zagrożenie</w:t>
      </w:r>
      <w:r w:rsidR="00023803">
        <w:rPr>
          <w:rFonts w:asciiTheme="minorHAnsi" w:hAnsiTheme="minorHAnsi" w:cstheme="minorHAnsi"/>
          <w:sz w:val="24"/>
          <w:szCs w:val="24"/>
        </w:rPr>
        <w:t xml:space="preserve"> wybuchem, a </w:t>
      </w:r>
      <w:r w:rsidR="00061AD9">
        <w:rPr>
          <w:rFonts w:asciiTheme="minorHAnsi" w:hAnsiTheme="minorHAnsi" w:cstheme="minorHAnsi"/>
          <w:sz w:val="24"/>
          <w:szCs w:val="24"/>
        </w:rPr>
        <w:t xml:space="preserve">Wykonawca zobowiązany jest do stosowania </w:t>
      </w:r>
      <w:r w:rsidR="00ED3285">
        <w:rPr>
          <w:rFonts w:asciiTheme="minorHAnsi" w:hAnsiTheme="minorHAnsi" w:cstheme="minorHAnsi"/>
          <w:sz w:val="24"/>
          <w:szCs w:val="24"/>
        </w:rPr>
        <w:t>wyłącznie substancji chemicznych dopuszczonych do obrotu i na własną odpowiedzialność.</w:t>
      </w:r>
    </w:p>
    <w:p w:rsidR="003D474F" w:rsidRPr="00891730" w:rsidRDefault="00891730" w:rsidP="00891730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4. </w:t>
      </w:r>
      <w:r w:rsidR="00650239" w:rsidRPr="00891730">
        <w:rPr>
          <w:rFonts w:asciiTheme="minorHAnsi" w:hAnsiTheme="minorHAnsi" w:cstheme="minorHAnsi"/>
          <w:sz w:val="24"/>
          <w:szCs w:val="24"/>
        </w:rPr>
        <w:t xml:space="preserve">Organizator </w:t>
      </w:r>
      <w:r w:rsidRPr="00891730">
        <w:rPr>
          <w:rFonts w:asciiTheme="minorHAnsi" w:hAnsiTheme="minorHAnsi" w:cstheme="minorHAnsi"/>
          <w:sz w:val="24"/>
          <w:szCs w:val="24"/>
        </w:rPr>
        <w:t xml:space="preserve">zobowiązuje się </w:t>
      </w:r>
      <w:r w:rsidR="003D474F" w:rsidRPr="00891730">
        <w:rPr>
          <w:rFonts w:asciiTheme="minorHAnsi" w:hAnsiTheme="minorHAnsi" w:cstheme="minorHAnsi"/>
          <w:sz w:val="24"/>
          <w:szCs w:val="24"/>
        </w:rPr>
        <w:t>zapewnić:</w:t>
      </w:r>
    </w:p>
    <w:p w:rsidR="003D474F" w:rsidRPr="00891730" w:rsidRDefault="00E50145" w:rsidP="00E50145">
      <w:pPr>
        <w:ind w:left="700" w:hanging="34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ab/>
      </w:r>
      <w:r w:rsidR="00650239" w:rsidRPr="00891730">
        <w:rPr>
          <w:rFonts w:asciiTheme="minorHAnsi" w:hAnsiTheme="minorHAnsi" w:cstheme="minorHAnsi"/>
          <w:sz w:val="24"/>
          <w:szCs w:val="24"/>
        </w:rPr>
        <w:t>s</w:t>
      </w:r>
      <w:r w:rsidR="003D474F" w:rsidRPr="00891730">
        <w:rPr>
          <w:rFonts w:asciiTheme="minorHAnsi" w:hAnsiTheme="minorHAnsi" w:cstheme="minorHAnsi"/>
          <w:sz w:val="24"/>
          <w:szCs w:val="24"/>
        </w:rPr>
        <w:t>tos</w:t>
      </w:r>
      <w:r w:rsidR="00ED3285">
        <w:rPr>
          <w:rFonts w:asciiTheme="minorHAnsi" w:hAnsiTheme="minorHAnsi" w:cstheme="minorHAnsi"/>
          <w:sz w:val="24"/>
          <w:szCs w:val="24"/>
        </w:rPr>
        <w:t xml:space="preserve">owne zezwolenie na organizację Imprezy rekreacyjno – kulturalnej 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zgodnie z obowiązującymi </w:t>
      </w:r>
      <w:r w:rsidR="00ED3285">
        <w:rPr>
          <w:rFonts w:asciiTheme="minorHAnsi" w:hAnsiTheme="minorHAnsi" w:cstheme="minorHAnsi"/>
          <w:sz w:val="24"/>
          <w:szCs w:val="24"/>
        </w:rPr>
        <w:t>aktualnie</w:t>
      </w:r>
      <w:r w:rsidR="003D474F" w:rsidRPr="00891730">
        <w:rPr>
          <w:rFonts w:asciiTheme="minorHAnsi" w:hAnsiTheme="minorHAnsi" w:cstheme="minorHAnsi"/>
          <w:sz w:val="24"/>
          <w:szCs w:val="24"/>
        </w:rPr>
        <w:t xml:space="preserve"> przepisami prawa</w:t>
      </w:r>
      <w:r w:rsidR="00650239" w:rsidRPr="00891730">
        <w:rPr>
          <w:rFonts w:asciiTheme="minorHAnsi" w:hAnsiTheme="minorHAnsi" w:cstheme="minorHAnsi"/>
          <w:sz w:val="24"/>
          <w:szCs w:val="24"/>
        </w:rPr>
        <w:t>,</w:t>
      </w:r>
    </w:p>
    <w:p w:rsidR="003D474F" w:rsidRPr="00891730" w:rsidRDefault="00E50145" w:rsidP="00650239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ab/>
      </w:r>
      <w:r w:rsidR="00650239" w:rsidRPr="00891730">
        <w:rPr>
          <w:rFonts w:asciiTheme="minorHAnsi" w:hAnsiTheme="minorHAnsi" w:cstheme="minorHAnsi"/>
          <w:sz w:val="24"/>
          <w:szCs w:val="24"/>
        </w:rPr>
        <w:t>p</w:t>
      </w:r>
      <w:r w:rsidR="0092177A">
        <w:rPr>
          <w:rFonts w:asciiTheme="minorHAnsi" w:hAnsiTheme="minorHAnsi" w:cstheme="minorHAnsi"/>
          <w:sz w:val="24"/>
          <w:szCs w:val="24"/>
        </w:rPr>
        <w:t>rogram artystyczny w dniach 29 – 30</w:t>
      </w:r>
      <w:r w:rsidR="00676B4F">
        <w:rPr>
          <w:rFonts w:asciiTheme="minorHAnsi" w:hAnsiTheme="minorHAnsi" w:cstheme="minorHAnsi"/>
          <w:sz w:val="24"/>
          <w:szCs w:val="24"/>
        </w:rPr>
        <w:t xml:space="preserve"> czerwca</w:t>
      </w:r>
      <w:r w:rsidR="0092177A">
        <w:rPr>
          <w:rFonts w:asciiTheme="minorHAnsi" w:hAnsiTheme="minorHAnsi" w:cstheme="minorHAnsi"/>
          <w:sz w:val="24"/>
          <w:szCs w:val="24"/>
        </w:rPr>
        <w:t xml:space="preserve"> 2019</w:t>
      </w:r>
      <w:r w:rsidR="00ED3285">
        <w:rPr>
          <w:rFonts w:asciiTheme="minorHAnsi" w:hAnsiTheme="minorHAnsi" w:cstheme="minorHAnsi"/>
          <w:sz w:val="24"/>
          <w:szCs w:val="24"/>
        </w:rPr>
        <w:t xml:space="preserve"> w trakcie trwania i</w:t>
      </w:r>
      <w:r w:rsidR="003D474F" w:rsidRPr="00891730">
        <w:rPr>
          <w:rFonts w:asciiTheme="minorHAnsi" w:hAnsiTheme="minorHAnsi" w:cstheme="minorHAnsi"/>
          <w:sz w:val="24"/>
          <w:szCs w:val="24"/>
        </w:rPr>
        <w:t>mprez</w:t>
      </w:r>
      <w:r w:rsidR="00ED3285">
        <w:rPr>
          <w:rFonts w:asciiTheme="minorHAnsi" w:hAnsiTheme="minorHAnsi" w:cstheme="minorHAnsi"/>
          <w:sz w:val="24"/>
          <w:szCs w:val="24"/>
        </w:rPr>
        <w:t>y</w:t>
      </w:r>
      <w:r w:rsidR="00650239" w:rsidRPr="00891730">
        <w:rPr>
          <w:rFonts w:asciiTheme="minorHAnsi" w:hAnsiTheme="minorHAnsi" w:cstheme="minorHAnsi"/>
          <w:sz w:val="24"/>
          <w:szCs w:val="24"/>
        </w:rPr>
        <w:t>,</w:t>
      </w:r>
    </w:p>
    <w:p w:rsidR="003D474F" w:rsidRPr="00891730" w:rsidRDefault="00E50145" w:rsidP="00DB1EAD">
      <w:pPr>
        <w:tabs>
          <w:tab w:val="left" w:pos="851"/>
        </w:tabs>
        <w:ind w:left="142" w:firstLine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c)</w:t>
      </w:r>
      <w:r w:rsidR="00DB1EAD">
        <w:rPr>
          <w:rFonts w:asciiTheme="minorHAnsi" w:hAnsiTheme="minorHAnsi" w:cstheme="minorHAnsi"/>
          <w:sz w:val="24"/>
          <w:szCs w:val="24"/>
        </w:rPr>
        <w:t xml:space="preserve"> </w:t>
      </w:r>
      <w:r w:rsidR="00ED3285">
        <w:rPr>
          <w:rFonts w:asciiTheme="minorHAnsi" w:hAnsiTheme="minorHAnsi" w:cstheme="minorHAnsi"/>
          <w:sz w:val="24"/>
          <w:szCs w:val="24"/>
        </w:rPr>
        <w:t>reklamę I</w:t>
      </w:r>
      <w:r w:rsidR="00650239" w:rsidRPr="00891730">
        <w:rPr>
          <w:rFonts w:asciiTheme="minorHAnsi" w:hAnsiTheme="minorHAnsi" w:cstheme="minorHAnsi"/>
          <w:sz w:val="24"/>
          <w:szCs w:val="24"/>
        </w:rPr>
        <w:t>mprezy w mediach,</w:t>
      </w:r>
    </w:p>
    <w:p w:rsidR="003D474F" w:rsidRPr="00891730" w:rsidRDefault="00E50145" w:rsidP="00DB1EAD">
      <w:pPr>
        <w:tabs>
          <w:tab w:val="left" w:pos="851"/>
        </w:tabs>
        <w:ind w:left="142" w:firstLine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d)</w:t>
      </w:r>
      <w:r w:rsidR="00DB1EAD">
        <w:rPr>
          <w:rFonts w:asciiTheme="minorHAnsi" w:hAnsiTheme="minorHAnsi" w:cstheme="minorHAnsi"/>
          <w:sz w:val="24"/>
          <w:szCs w:val="24"/>
        </w:rPr>
        <w:t xml:space="preserve"> </w:t>
      </w:r>
      <w:r w:rsidR="00650239" w:rsidRPr="00891730">
        <w:rPr>
          <w:rFonts w:asciiTheme="minorHAnsi" w:hAnsiTheme="minorHAnsi" w:cstheme="minorHAnsi"/>
          <w:sz w:val="24"/>
          <w:szCs w:val="24"/>
        </w:rPr>
        <w:t>z</w:t>
      </w:r>
      <w:r w:rsidR="00ED3285">
        <w:rPr>
          <w:rFonts w:asciiTheme="minorHAnsi" w:hAnsiTheme="minorHAnsi" w:cstheme="minorHAnsi"/>
          <w:sz w:val="24"/>
          <w:szCs w:val="24"/>
        </w:rPr>
        <w:t>godę na funkcjonowanie Wykonawcy</w:t>
      </w:r>
      <w:r>
        <w:rPr>
          <w:rFonts w:asciiTheme="minorHAnsi" w:hAnsiTheme="minorHAnsi" w:cstheme="minorHAnsi"/>
          <w:sz w:val="24"/>
          <w:szCs w:val="24"/>
        </w:rPr>
        <w:t xml:space="preserve"> na wyznaczonym </w:t>
      </w:r>
      <w:r w:rsidR="003D474F" w:rsidRPr="00891730">
        <w:rPr>
          <w:rFonts w:asciiTheme="minorHAnsi" w:hAnsiTheme="minorHAnsi" w:cstheme="minorHAnsi"/>
          <w:sz w:val="24"/>
          <w:szCs w:val="24"/>
        </w:rPr>
        <w:t>tere</w:t>
      </w:r>
      <w:r w:rsidR="00ED3285">
        <w:rPr>
          <w:rFonts w:asciiTheme="minorHAnsi" w:hAnsiTheme="minorHAnsi" w:cstheme="minorHAnsi"/>
          <w:sz w:val="24"/>
          <w:szCs w:val="24"/>
        </w:rPr>
        <w:t>nie I</w:t>
      </w:r>
      <w:r w:rsidR="003D474F" w:rsidRPr="00891730">
        <w:rPr>
          <w:rFonts w:asciiTheme="minorHAnsi" w:hAnsiTheme="minorHAnsi" w:cstheme="minorHAnsi"/>
          <w:sz w:val="24"/>
          <w:szCs w:val="24"/>
        </w:rPr>
        <w:t>mprezy</w:t>
      </w:r>
      <w:r w:rsidR="00650239" w:rsidRPr="00891730">
        <w:rPr>
          <w:rFonts w:asciiTheme="minorHAnsi" w:hAnsiTheme="minorHAnsi" w:cstheme="minorHAnsi"/>
          <w:sz w:val="24"/>
          <w:szCs w:val="24"/>
        </w:rPr>
        <w:t>,</w:t>
      </w:r>
    </w:p>
    <w:p w:rsidR="00650239" w:rsidRPr="00DB1EAD" w:rsidRDefault="00DB1EAD" w:rsidP="00DB1EAD">
      <w:pPr>
        <w:ind w:left="426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e) </w:t>
      </w:r>
      <w:r w:rsidR="003D474F" w:rsidRPr="00DB1EAD">
        <w:rPr>
          <w:rFonts w:asciiTheme="minorHAnsi" w:hAnsiTheme="minorHAnsi" w:cstheme="minorHAnsi"/>
          <w:sz w:val="24"/>
          <w:szCs w:val="24"/>
        </w:rPr>
        <w:t>zabezpieczenia Imprezy zgodnie z obowiązującymi przepisami prawa w tym zakresie oraz do uzyskania stosownych zezwoleń na jego organizację</w:t>
      </w:r>
      <w:r w:rsidR="00891730" w:rsidRPr="00DB1EAD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891730" w:rsidRPr="00891730" w:rsidRDefault="00E50145" w:rsidP="00DB1EAD">
      <w:pPr>
        <w:pStyle w:val="Akapitzlist"/>
        <w:ind w:left="426" w:hanging="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</w:t>
      </w:r>
      <w:r w:rsidR="00DB1EAD">
        <w:rPr>
          <w:rFonts w:asciiTheme="minorHAnsi" w:hAnsiTheme="minorHAnsi" w:cstheme="minorHAnsi"/>
          <w:sz w:val="24"/>
          <w:szCs w:val="24"/>
        </w:rPr>
        <w:t xml:space="preserve">) </w:t>
      </w:r>
      <w:r>
        <w:rPr>
          <w:rFonts w:asciiTheme="minorHAnsi" w:hAnsiTheme="minorHAnsi" w:cstheme="minorHAnsi"/>
          <w:sz w:val="24"/>
          <w:szCs w:val="24"/>
        </w:rPr>
        <w:t>utrzymanie</w:t>
      </w:r>
      <w:r w:rsidR="00891730" w:rsidRPr="00891730">
        <w:rPr>
          <w:rFonts w:asciiTheme="minorHAnsi" w:hAnsiTheme="minorHAnsi" w:cstheme="minorHAnsi"/>
          <w:sz w:val="24"/>
          <w:szCs w:val="24"/>
        </w:rPr>
        <w:t xml:space="preserve"> czystości i porządku na terenie Imprezy poprzez rozstawienie koszy na odpady ich systematyczne opróżnianie, wyw</w:t>
      </w:r>
      <w:r>
        <w:rPr>
          <w:rFonts w:asciiTheme="minorHAnsi" w:hAnsiTheme="minorHAnsi" w:cstheme="minorHAnsi"/>
          <w:sz w:val="24"/>
          <w:szCs w:val="24"/>
        </w:rPr>
        <w:t xml:space="preserve">óz odpadów, sprzątanie terenu </w:t>
      </w:r>
      <w:r w:rsidR="00ED3285">
        <w:rPr>
          <w:rFonts w:asciiTheme="minorHAnsi" w:hAnsiTheme="minorHAnsi" w:cstheme="minorHAnsi"/>
          <w:sz w:val="24"/>
          <w:szCs w:val="24"/>
        </w:rPr>
        <w:t>I</w:t>
      </w:r>
      <w:r w:rsidR="00891730" w:rsidRPr="00891730">
        <w:rPr>
          <w:rFonts w:asciiTheme="minorHAnsi" w:hAnsiTheme="minorHAnsi" w:cstheme="minorHAnsi"/>
          <w:sz w:val="24"/>
          <w:szCs w:val="24"/>
        </w:rPr>
        <w:t>mprezy,</w:t>
      </w:r>
    </w:p>
    <w:p w:rsidR="00891730" w:rsidRPr="00891730" w:rsidRDefault="00023803" w:rsidP="00DB1EAD">
      <w:pPr>
        <w:ind w:firstLine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B1EAD">
        <w:rPr>
          <w:rFonts w:asciiTheme="minorHAnsi" w:hAnsiTheme="minorHAnsi" w:cstheme="minorHAnsi"/>
          <w:sz w:val="24"/>
          <w:szCs w:val="24"/>
        </w:rPr>
        <w:t xml:space="preserve">g) </w:t>
      </w:r>
      <w:r w:rsidR="00E50145">
        <w:rPr>
          <w:rFonts w:asciiTheme="minorHAnsi" w:hAnsiTheme="minorHAnsi" w:cstheme="minorHAnsi"/>
          <w:sz w:val="24"/>
          <w:szCs w:val="24"/>
        </w:rPr>
        <w:t>rozstawienie</w:t>
      </w:r>
      <w:r w:rsidR="00891730" w:rsidRPr="00891730">
        <w:rPr>
          <w:rFonts w:asciiTheme="minorHAnsi" w:hAnsiTheme="minorHAnsi" w:cstheme="minorHAnsi"/>
          <w:sz w:val="24"/>
          <w:szCs w:val="24"/>
        </w:rPr>
        <w:t xml:space="preserve"> toalet i ich opróżnianie.</w:t>
      </w:r>
    </w:p>
    <w:p w:rsidR="003D474F" w:rsidRPr="00891730" w:rsidRDefault="00560D7B" w:rsidP="00650239">
      <w:pPr>
        <w:pStyle w:val="Tekstpodstawowy"/>
        <w:ind w:left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5. Organizator zastrzega sobie prawo do jednostronnej interpretacji określenia </w:t>
      </w:r>
      <w:r w:rsidRPr="00023803">
        <w:rPr>
          <w:rFonts w:asciiTheme="minorHAnsi" w:hAnsiTheme="minorHAnsi" w:cstheme="minorHAnsi"/>
          <w:i/>
          <w:sz w:val="24"/>
          <w:szCs w:val="24"/>
        </w:rPr>
        <w:t>„gastronomia duża”.</w:t>
      </w:r>
    </w:p>
    <w:p w:rsidR="00711BB3" w:rsidRPr="00891730" w:rsidRDefault="00711BB3" w:rsidP="003D474F">
      <w:pPr>
        <w:pStyle w:val="Tekstpodstawowy"/>
        <w:ind w:left="360"/>
        <w:rPr>
          <w:rFonts w:asciiTheme="minorHAnsi" w:hAnsiTheme="minorHAnsi" w:cstheme="minorHAnsi"/>
          <w:bCs/>
          <w:sz w:val="24"/>
          <w:szCs w:val="24"/>
        </w:rPr>
      </w:pPr>
    </w:p>
    <w:p w:rsidR="00711BB3" w:rsidRPr="00891730" w:rsidRDefault="00650239" w:rsidP="00F85189">
      <w:pPr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3D474F" w:rsidRPr="00891730">
        <w:rPr>
          <w:rFonts w:asciiTheme="minorHAnsi" w:hAnsiTheme="minorHAnsi" w:cstheme="minorHAnsi"/>
          <w:bCs/>
          <w:sz w:val="24"/>
          <w:szCs w:val="24"/>
        </w:rPr>
        <w:t>2</w:t>
      </w:r>
    </w:p>
    <w:p w:rsidR="00711BB3" w:rsidRPr="00891730" w:rsidRDefault="00711BB3" w:rsidP="00DB1EAD">
      <w:pPr>
        <w:pStyle w:val="Akapitzlist"/>
        <w:numPr>
          <w:ilvl w:val="0"/>
          <w:numId w:val="15"/>
        </w:numPr>
        <w:tabs>
          <w:tab w:val="left" w:pos="284"/>
          <w:tab w:val="left" w:pos="426"/>
        </w:tabs>
        <w:ind w:left="709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Organizator udostępni </w:t>
      </w:r>
      <w:r w:rsidR="00ED3285">
        <w:rPr>
          <w:rFonts w:asciiTheme="minorHAnsi" w:hAnsiTheme="minorHAnsi" w:cstheme="minorHAnsi"/>
          <w:bCs/>
          <w:sz w:val="24"/>
          <w:szCs w:val="24"/>
        </w:rPr>
        <w:t>Wykonawcy</w:t>
      </w:r>
      <w:r w:rsidR="0092177A">
        <w:rPr>
          <w:rFonts w:asciiTheme="minorHAnsi" w:hAnsiTheme="minorHAnsi" w:cstheme="minorHAnsi"/>
          <w:sz w:val="24"/>
          <w:szCs w:val="24"/>
        </w:rPr>
        <w:t xml:space="preserve"> w dniach 29 - 30</w:t>
      </w:r>
      <w:r w:rsidR="00023803">
        <w:rPr>
          <w:rFonts w:asciiTheme="minorHAnsi" w:hAnsiTheme="minorHAnsi" w:cstheme="minorHAnsi"/>
          <w:sz w:val="24"/>
          <w:szCs w:val="24"/>
        </w:rPr>
        <w:t xml:space="preserve"> czerwca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92177A">
        <w:rPr>
          <w:rFonts w:asciiTheme="minorHAnsi" w:hAnsiTheme="minorHAnsi" w:cstheme="minorHAnsi"/>
          <w:sz w:val="24"/>
          <w:szCs w:val="24"/>
        </w:rPr>
        <w:t>2019</w:t>
      </w:r>
      <w:r w:rsidRPr="00891730">
        <w:rPr>
          <w:rFonts w:asciiTheme="minorHAnsi" w:hAnsiTheme="minorHAnsi" w:cstheme="minorHAnsi"/>
          <w:sz w:val="24"/>
          <w:szCs w:val="24"/>
        </w:rPr>
        <w:t xml:space="preserve"> roku podczas Imprezy  w Bolesławcu – stanowiący własność Gminy</w:t>
      </w:r>
      <w:r w:rsidR="00023803">
        <w:rPr>
          <w:rFonts w:asciiTheme="minorHAnsi" w:hAnsiTheme="minorHAnsi" w:cstheme="minorHAnsi"/>
          <w:sz w:val="24"/>
          <w:szCs w:val="24"/>
        </w:rPr>
        <w:t xml:space="preserve"> Miejskiej Bolesławiec obszar 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023803">
        <w:rPr>
          <w:rFonts w:asciiTheme="minorHAnsi" w:hAnsiTheme="minorHAnsi" w:cstheme="minorHAnsi"/>
          <w:sz w:val="24"/>
          <w:szCs w:val="24"/>
        </w:rPr>
        <w:t xml:space="preserve">na </w:t>
      </w:r>
      <w:r w:rsidR="00315D69" w:rsidRPr="00891730">
        <w:rPr>
          <w:rFonts w:asciiTheme="minorHAnsi" w:hAnsiTheme="minorHAnsi" w:cstheme="minorHAnsi"/>
          <w:sz w:val="24"/>
          <w:szCs w:val="24"/>
        </w:rPr>
        <w:t>pl.</w:t>
      </w:r>
      <w:r w:rsidRPr="00891730">
        <w:rPr>
          <w:rFonts w:asciiTheme="minorHAnsi" w:hAnsiTheme="minorHAnsi" w:cstheme="minorHAnsi"/>
          <w:sz w:val="24"/>
          <w:szCs w:val="24"/>
        </w:rPr>
        <w:t xml:space="preserve"> Piłsudskiego w Bolesławcu zwany w Umowie </w:t>
      </w:r>
      <w:r w:rsidRPr="00ED3285">
        <w:rPr>
          <w:rFonts w:asciiTheme="minorHAnsi" w:hAnsiTheme="minorHAnsi" w:cstheme="minorHAnsi"/>
          <w:b/>
          <w:bCs/>
          <w:sz w:val="24"/>
          <w:szCs w:val="24"/>
        </w:rPr>
        <w:t>„Obszarem”</w:t>
      </w:r>
      <w:r w:rsidRPr="00ED3285">
        <w:rPr>
          <w:rFonts w:asciiTheme="minorHAnsi" w:hAnsiTheme="minorHAnsi" w:cstheme="minorHAnsi"/>
          <w:sz w:val="24"/>
          <w:szCs w:val="24"/>
        </w:rPr>
        <w:t xml:space="preserve">, </w:t>
      </w:r>
      <w:r w:rsidRPr="00220657">
        <w:rPr>
          <w:rFonts w:asciiTheme="minorHAnsi" w:hAnsiTheme="minorHAnsi" w:cstheme="minorHAnsi"/>
          <w:sz w:val="24"/>
          <w:szCs w:val="24"/>
        </w:rPr>
        <w:t xml:space="preserve">zaznaczony na mapce zawartej w Załączniku Nr 1 i stanowiącym </w:t>
      </w:r>
      <w:r w:rsidR="00D75F0F">
        <w:rPr>
          <w:rFonts w:asciiTheme="minorHAnsi" w:hAnsiTheme="minorHAnsi" w:cstheme="minorHAnsi"/>
          <w:sz w:val="24"/>
          <w:szCs w:val="24"/>
        </w:rPr>
        <w:t>integralną część u</w:t>
      </w:r>
      <w:r w:rsidRPr="00220657">
        <w:rPr>
          <w:rFonts w:asciiTheme="minorHAnsi" w:hAnsiTheme="minorHAnsi" w:cstheme="minorHAnsi"/>
          <w:sz w:val="24"/>
          <w:szCs w:val="24"/>
        </w:rPr>
        <w:t>mowy.</w:t>
      </w:r>
    </w:p>
    <w:p w:rsidR="001F3577" w:rsidRDefault="001F3577" w:rsidP="001F3577">
      <w:pPr>
        <w:pStyle w:val="Akapitzlist"/>
        <w:numPr>
          <w:ilvl w:val="0"/>
          <w:numId w:val="15"/>
        </w:numPr>
        <w:tabs>
          <w:tab w:val="left" w:pos="2977"/>
          <w:tab w:val="left" w:pos="354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Udostępniony </w:t>
      </w:r>
      <w:r w:rsidR="00ED3285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 xml:space="preserve"> teren użytkowany będzie bez prawa dokonywania istotnych zmian w jego substancji i zostanie oddany bez zmian w swojej strukturze, ewentualne planowanie adaptacje terenu i zasady rozliczeń z tego tytułu powinny być każdorazowo uzgadniane z Organizatorem.</w:t>
      </w:r>
      <w:r w:rsidR="00D75F0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D75F0F" w:rsidRDefault="00D75F0F" w:rsidP="00D75F0F">
      <w:pPr>
        <w:pStyle w:val="Akapitzlist"/>
        <w:tabs>
          <w:tab w:val="left" w:pos="2977"/>
          <w:tab w:val="left" w:pos="354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6943F5" w:rsidRDefault="00D75F0F" w:rsidP="00D75F0F">
      <w:pPr>
        <w:pStyle w:val="Akapitzli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</w:t>
      </w:r>
    </w:p>
    <w:p w:rsidR="00D75F0F" w:rsidRPr="00D75F0F" w:rsidRDefault="006943F5" w:rsidP="00D75F0F">
      <w:pPr>
        <w:pStyle w:val="Akapitzli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</w:t>
      </w:r>
      <w:r w:rsidR="00D75F0F">
        <w:rPr>
          <w:rFonts w:asciiTheme="minorHAnsi" w:hAnsiTheme="minorHAnsi" w:cstheme="minorHAnsi"/>
          <w:sz w:val="24"/>
          <w:szCs w:val="24"/>
        </w:rPr>
        <w:t xml:space="preserve"> </w:t>
      </w:r>
      <w:r w:rsidR="00D75F0F" w:rsidRPr="00D75F0F">
        <w:rPr>
          <w:rFonts w:asciiTheme="minorHAnsi" w:hAnsiTheme="minorHAnsi" w:cstheme="minorHAnsi"/>
          <w:sz w:val="24"/>
          <w:szCs w:val="24"/>
        </w:rPr>
        <w:t>§3</w:t>
      </w:r>
    </w:p>
    <w:p w:rsidR="001F3577" w:rsidRPr="00D75F0F" w:rsidRDefault="00DB1EAD" w:rsidP="00DB1EAD">
      <w:pPr>
        <w:tabs>
          <w:tab w:val="left" w:pos="426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</w:t>
      </w:r>
      <w:r w:rsidR="00D75F0F">
        <w:rPr>
          <w:rFonts w:asciiTheme="minorHAnsi" w:hAnsiTheme="minorHAnsi" w:cstheme="minorHAnsi"/>
          <w:sz w:val="24"/>
          <w:szCs w:val="24"/>
        </w:rPr>
        <w:t xml:space="preserve">1.   </w:t>
      </w:r>
      <w:r w:rsidR="00ED3285" w:rsidRPr="00D75F0F">
        <w:rPr>
          <w:rFonts w:asciiTheme="minorHAnsi" w:hAnsiTheme="minorHAnsi" w:cstheme="minorHAnsi"/>
          <w:sz w:val="24"/>
          <w:szCs w:val="24"/>
        </w:rPr>
        <w:t>Wykonawca</w:t>
      </w:r>
      <w:r w:rsidR="001F3577" w:rsidRPr="00D75F0F">
        <w:rPr>
          <w:rFonts w:asciiTheme="minorHAnsi" w:hAnsiTheme="minorHAnsi" w:cstheme="minorHAnsi"/>
          <w:sz w:val="24"/>
          <w:szCs w:val="24"/>
        </w:rPr>
        <w:t xml:space="preserve"> zobowiązany jest do:</w:t>
      </w:r>
    </w:p>
    <w:p w:rsidR="00E9110E" w:rsidRPr="00891730" w:rsidRDefault="00FE355F" w:rsidP="00DB1EAD">
      <w:pPr>
        <w:pStyle w:val="Akapitzlist"/>
        <w:tabs>
          <w:tab w:val="left" w:pos="993"/>
        </w:tabs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a)</w:t>
      </w:r>
      <w:r>
        <w:rPr>
          <w:rFonts w:asciiTheme="minorHAnsi" w:hAnsiTheme="minorHAnsi" w:cstheme="minorHAnsi"/>
          <w:sz w:val="24"/>
          <w:szCs w:val="24"/>
        </w:rPr>
        <w:tab/>
      </w:r>
      <w:r w:rsidR="00E9110E" w:rsidRPr="00891730">
        <w:rPr>
          <w:rFonts w:asciiTheme="minorHAnsi" w:hAnsiTheme="minorHAnsi" w:cstheme="minorHAnsi"/>
          <w:sz w:val="24"/>
          <w:szCs w:val="24"/>
        </w:rPr>
        <w:t>zorganizowania stoiska zgodnie z uprzednio</w:t>
      </w:r>
      <w:r w:rsidR="00A00373">
        <w:rPr>
          <w:rFonts w:asciiTheme="minorHAnsi" w:hAnsiTheme="minorHAnsi" w:cstheme="minorHAnsi"/>
          <w:sz w:val="24"/>
          <w:szCs w:val="24"/>
        </w:rPr>
        <w:t xml:space="preserve"> z przedstawioną ofertą załącznik nr 2,</w:t>
      </w:r>
    </w:p>
    <w:p w:rsidR="001F3577" w:rsidRPr="00891730" w:rsidRDefault="00FE355F" w:rsidP="00DB1EAD">
      <w:p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b)</w:t>
      </w:r>
      <w:r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 xml:space="preserve">używania urządzeń i powierzonego terenu z należytą starannością i zgodnie </w:t>
      </w:r>
      <w:r w:rsidR="001F3577" w:rsidRPr="00891730">
        <w:rPr>
          <w:rFonts w:asciiTheme="minorHAnsi" w:hAnsiTheme="minorHAnsi" w:cstheme="minorHAnsi"/>
          <w:sz w:val="24"/>
          <w:szCs w:val="24"/>
        </w:rPr>
        <w:br/>
        <w:t>z prz</w:t>
      </w:r>
      <w:r w:rsidR="0012015B">
        <w:rPr>
          <w:rFonts w:asciiTheme="minorHAnsi" w:hAnsiTheme="minorHAnsi" w:cstheme="minorHAnsi"/>
          <w:sz w:val="24"/>
          <w:szCs w:val="24"/>
        </w:rPr>
        <w:t>yjętymi w technologii warunkami,</w:t>
      </w:r>
    </w:p>
    <w:p w:rsidR="00C90F02" w:rsidRDefault="00FE355F" w:rsidP="00DB1EAD">
      <w:pPr>
        <w:pStyle w:val="Akapitzlist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c)</w:t>
      </w:r>
      <w:r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>używania terenu w sposób odpowiadający jego przeznaczeniu i przy przestrzeganiu przepis</w:t>
      </w:r>
      <w:r w:rsidR="00210A41" w:rsidRPr="00891730">
        <w:rPr>
          <w:rFonts w:asciiTheme="minorHAnsi" w:hAnsiTheme="minorHAnsi" w:cstheme="minorHAnsi"/>
          <w:sz w:val="24"/>
          <w:szCs w:val="24"/>
        </w:rPr>
        <w:t xml:space="preserve">ów sanitarnych, ochrony ppoż., </w:t>
      </w:r>
      <w:r w:rsidR="001F3577" w:rsidRPr="00891730">
        <w:rPr>
          <w:rFonts w:asciiTheme="minorHAnsi" w:hAnsiTheme="minorHAnsi" w:cstheme="minorHAnsi"/>
          <w:sz w:val="24"/>
          <w:szCs w:val="24"/>
        </w:rPr>
        <w:t>bezpieczeństwa i higieny pracy</w:t>
      </w:r>
      <w:r w:rsidR="00891730" w:rsidRPr="00891730">
        <w:rPr>
          <w:rFonts w:asciiTheme="minorHAnsi" w:hAnsiTheme="minorHAnsi" w:cstheme="minorHAnsi"/>
          <w:sz w:val="24"/>
          <w:szCs w:val="24"/>
        </w:rPr>
        <w:t>, HCCP</w:t>
      </w:r>
      <w:r w:rsidR="001F3577" w:rsidRPr="00891730">
        <w:rPr>
          <w:rFonts w:asciiTheme="minorHAnsi" w:hAnsiTheme="minorHAnsi" w:cstheme="minorHAnsi"/>
          <w:sz w:val="24"/>
          <w:szCs w:val="24"/>
        </w:rPr>
        <w:t xml:space="preserve"> oraz ochrony mienia</w:t>
      </w:r>
      <w:r w:rsidR="00220657">
        <w:rPr>
          <w:rFonts w:asciiTheme="minorHAnsi" w:hAnsiTheme="minorHAnsi" w:cstheme="minorHAnsi"/>
          <w:sz w:val="24"/>
          <w:szCs w:val="24"/>
        </w:rPr>
        <w:t>,</w:t>
      </w:r>
      <w:r w:rsidR="001F3577"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90F02" w:rsidRPr="00891730" w:rsidRDefault="00FE355F" w:rsidP="00DB1EAD">
      <w:pPr>
        <w:pStyle w:val="Akapitzlist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d)</w:t>
      </w:r>
      <w:r>
        <w:rPr>
          <w:rFonts w:asciiTheme="minorHAnsi" w:hAnsiTheme="minorHAnsi" w:cstheme="minorHAnsi"/>
          <w:sz w:val="24"/>
          <w:szCs w:val="24"/>
        </w:rPr>
        <w:tab/>
      </w:r>
      <w:r w:rsidR="00C90F02">
        <w:rPr>
          <w:rFonts w:asciiTheme="minorHAnsi" w:hAnsiTheme="minorHAnsi" w:cstheme="minorHAnsi"/>
          <w:sz w:val="24"/>
          <w:szCs w:val="24"/>
        </w:rPr>
        <w:t xml:space="preserve">spełnienia </w:t>
      </w:r>
      <w:r w:rsidR="00C90F02" w:rsidRPr="00891730">
        <w:rPr>
          <w:rFonts w:asciiTheme="minorHAnsi" w:hAnsiTheme="minorHAnsi" w:cstheme="minorHAnsi"/>
          <w:sz w:val="24"/>
          <w:szCs w:val="24"/>
        </w:rPr>
        <w:t>wszystki</w:t>
      </w:r>
      <w:r w:rsidR="00C90F02">
        <w:rPr>
          <w:rFonts w:asciiTheme="minorHAnsi" w:hAnsiTheme="minorHAnsi" w:cstheme="minorHAnsi"/>
          <w:sz w:val="24"/>
          <w:szCs w:val="24"/>
        </w:rPr>
        <w:t>ch wymogów</w:t>
      </w:r>
      <w:r w:rsidR="00C90F02" w:rsidRPr="00891730">
        <w:rPr>
          <w:rFonts w:asciiTheme="minorHAnsi" w:hAnsiTheme="minorHAnsi" w:cstheme="minorHAnsi"/>
          <w:sz w:val="24"/>
          <w:szCs w:val="24"/>
        </w:rPr>
        <w:t xml:space="preserve"> zgodn</w:t>
      </w:r>
      <w:r w:rsidR="00C90F02">
        <w:rPr>
          <w:rFonts w:asciiTheme="minorHAnsi" w:hAnsiTheme="minorHAnsi" w:cstheme="minorHAnsi"/>
          <w:sz w:val="24"/>
          <w:szCs w:val="24"/>
        </w:rPr>
        <w:t>i</w:t>
      </w:r>
      <w:r w:rsidR="00C90F02" w:rsidRPr="00891730">
        <w:rPr>
          <w:rFonts w:asciiTheme="minorHAnsi" w:hAnsiTheme="minorHAnsi" w:cstheme="minorHAnsi"/>
          <w:sz w:val="24"/>
          <w:szCs w:val="24"/>
        </w:rPr>
        <w:t>e z obowiązującymi przepisami prawa w zakresie swojej działalności,</w:t>
      </w:r>
    </w:p>
    <w:p w:rsidR="001F3577" w:rsidRPr="00891730" w:rsidRDefault="00FE355F" w:rsidP="00DB1EAD">
      <w:pPr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e)</w:t>
      </w:r>
      <w:r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>utrzymania czystości, porządku oraz należytego stanu san</w:t>
      </w:r>
      <w:r w:rsidR="00D75F0F">
        <w:rPr>
          <w:rFonts w:asciiTheme="minorHAnsi" w:hAnsiTheme="minorHAnsi" w:cstheme="minorHAnsi"/>
          <w:sz w:val="24"/>
          <w:szCs w:val="24"/>
        </w:rPr>
        <w:t>itarnego na powierzonym terenie,</w:t>
      </w:r>
    </w:p>
    <w:p w:rsidR="00210A41" w:rsidRDefault="00FE355F" w:rsidP="00DB1EAD">
      <w:pPr>
        <w:pStyle w:val="Akapitzlist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f)</w:t>
      </w:r>
      <w:r>
        <w:rPr>
          <w:rFonts w:asciiTheme="minorHAnsi" w:hAnsiTheme="minorHAnsi" w:cstheme="minorHAnsi"/>
          <w:sz w:val="24"/>
          <w:szCs w:val="24"/>
        </w:rPr>
        <w:tab/>
      </w:r>
      <w:r w:rsidR="00210A41" w:rsidRPr="00891730">
        <w:rPr>
          <w:rFonts w:asciiTheme="minorHAnsi" w:hAnsiTheme="minorHAnsi" w:cstheme="minorHAnsi"/>
          <w:sz w:val="24"/>
          <w:szCs w:val="24"/>
        </w:rPr>
        <w:t>ponoszenia wszelkiej odpowiedzialnośc</w:t>
      </w:r>
      <w:r>
        <w:rPr>
          <w:rFonts w:asciiTheme="minorHAnsi" w:hAnsiTheme="minorHAnsi" w:cstheme="minorHAnsi"/>
          <w:sz w:val="24"/>
          <w:szCs w:val="24"/>
        </w:rPr>
        <w:t xml:space="preserve">i za szkody </w:t>
      </w:r>
      <w:r w:rsidR="00D75F0F">
        <w:rPr>
          <w:rFonts w:asciiTheme="minorHAnsi" w:hAnsiTheme="minorHAnsi" w:cstheme="minorHAnsi"/>
          <w:sz w:val="24"/>
          <w:szCs w:val="24"/>
        </w:rPr>
        <w:t xml:space="preserve">będące następstwem </w:t>
      </w:r>
      <w:r w:rsidR="00C90F02">
        <w:rPr>
          <w:rFonts w:asciiTheme="minorHAnsi" w:hAnsiTheme="minorHAnsi" w:cstheme="minorHAnsi"/>
          <w:sz w:val="24"/>
          <w:szCs w:val="24"/>
        </w:rPr>
        <w:t>p</w:t>
      </w:r>
      <w:r w:rsidR="00210A41" w:rsidRPr="00891730">
        <w:rPr>
          <w:rFonts w:asciiTheme="minorHAnsi" w:hAnsiTheme="minorHAnsi" w:cstheme="minorHAnsi"/>
          <w:sz w:val="24"/>
          <w:szCs w:val="24"/>
        </w:rPr>
        <w:t xml:space="preserve">rowadzonej w trakcie </w:t>
      </w:r>
      <w:r w:rsidR="00ED3285">
        <w:rPr>
          <w:rFonts w:asciiTheme="minorHAnsi" w:hAnsiTheme="minorHAnsi" w:cstheme="minorHAnsi"/>
          <w:sz w:val="24"/>
          <w:szCs w:val="24"/>
        </w:rPr>
        <w:t>„</w:t>
      </w:r>
      <w:r w:rsidR="0092177A">
        <w:rPr>
          <w:rFonts w:asciiTheme="minorHAnsi" w:hAnsiTheme="minorHAnsi" w:cstheme="minorHAnsi"/>
          <w:sz w:val="24"/>
          <w:szCs w:val="24"/>
        </w:rPr>
        <w:t>Dni Bolesławca 2019</w:t>
      </w:r>
      <w:r w:rsidR="00ED3285">
        <w:rPr>
          <w:rFonts w:asciiTheme="minorHAnsi" w:hAnsiTheme="minorHAnsi" w:cstheme="minorHAnsi"/>
          <w:sz w:val="24"/>
          <w:szCs w:val="24"/>
        </w:rPr>
        <w:t>”</w:t>
      </w:r>
      <w:r w:rsidR="00210A41" w:rsidRPr="00891730">
        <w:rPr>
          <w:rFonts w:asciiTheme="minorHAnsi" w:hAnsiTheme="minorHAnsi" w:cstheme="minorHAnsi"/>
          <w:sz w:val="24"/>
          <w:szCs w:val="24"/>
        </w:rPr>
        <w:t xml:space="preserve"> działalności</w:t>
      </w:r>
      <w:r w:rsidR="00A00373">
        <w:rPr>
          <w:rFonts w:asciiTheme="minorHAnsi" w:hAnsiTheme="minorHAnsi" w:cstheme="minorHAnsi"/>
          <w:sz w:val="24"/>
          <w:szCs w:val="24"/>
        </w:rPr>
        <w:t>,</w:t>
      </w:r>
    </w:p>
    <w:p w:rsidR="00A00373" w:rsidRDefault="00FE355F" w:rsidP="00DB1EAD">
      <w:pPr>
        <w:pStyle w:val="Akapitzlist"/>
        <w:ind w:left="709" w:hanging="28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g)</w:t>
      </w:r>
      <w:r w:rsidR="00DB1EA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</w:r>
      <w:r w:rsidR="00A00373">
        <w:rPr>
          <w:rFonts w:asciiTheme="minorHAnsi" w:hAnsiTheme="minorHAnsi" w:cstheme="minorHAnsi"/>
          <w:sz w:val="24"/>
          <w:szCs w:val="24"/>
        </w:rPr>
        <w:t>stosowania substancji chemicznych wyłącznie dopuszczonych do obrotu i na własną odpowiedzialność.</w:t>
      </w:r>
    </w:p>
    <w:p w:rsidR="001F3577" w:rsidRPr="00891730" w:rsidRDefault="001F3577" w:rsidP="00891730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3D474F" w:rsidRPr="00891730" w:rsidRDefault="003D474F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53E27" w:rsidRPr="00891730" w:rsidRDefault="00D75F0F" w:rsidP="00F53E27">
      <w:pPr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§4</w:t>
      </w:r>
    </w:p>
    <w:p w:rsidR="00F53E27" w:rsidRPr="00891730" w:rsidRDefault="00D75F0F" w:rsidP="00F53E27">
      <w:pPr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F53E27" w:rsidRPr="00891730">
        <w:rPr>
          <w:rFonts w:asciiTheme="minorHAnsi" w:hAnsiTheme="minorHAnsi" w:cstheme="minorHAnsi"/>
          <w:sz w:val="24"/>
          <w:szCs w:val="24"/>
        </w:rPr>
        <w:t xml:space="preserve"> ma prawo zlecić </w:t>
      </w:r>
      <w:r w:rsidR="0012015B">
        <w:rPr>
          <w:rFonts w:asciiTheme="minorHAnsi" w:hAnsiTheme="minorHAnsi" w:cstheme="minorHAnsi"/>
          <w:sz w:val="24"/>
          <w:szCs w:val="24"/>
        </w:rPr>
        <w:t xml:space="preserve">świadczenie usług Podwykonawcom po uprzednim uzyskaniu akceptacji przez Organizatora. </w:t>
      </w:r>
    </w:p>
    <w:p w:rsidR="00F53E27" w:rsidRPr="00891730" w:rsidRDefault="00F53E27" w:rsidP="00F53E27">
      <w:pPr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Podwykonawcy muszą zastosować się do obowiązków określonych w niniejszej umowie</w:t>
      </w:r>
      <w:r w:rsidRPr="00891730">
        <w:rPr>
          <w:rFonts w:asciiTheme="minorHAnsi" w:hAnsiTheme="minorHAnsi" w:cstheme="minorHAnsi"/>
          <w:bCs/>
          <w:sz w:val="24"/>
          <w:szCs w:val="24"/>
        </w:rPr>
        <w:t>.</w:t>
      </w:r>
    </w:p>
    <w:p w:rsidR="00F53E27" w:rsidRPr="00891730" w:rsidRDefault="00D75F0F" w:rsidP="00F53E27">
      <w:pPr>
        <w:numPr>
          <w:ilvl w:val="0"/>
          <w:numId w:val="7"/>
        </w:numPr>
        <w:tabs>
          <w:tab w:val="left" w:pos="72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Wykonawca</w:t>
      </w:r>
      <w:r w:rsidR="00F53E27" w:rsidRPr="00891730">
        <w:rPr>
          <w:rFonts w:asciiTheme="minorHAnsi" w:hAnsiTheme="minorHAnsi" w:cstheme="minorHAnsi"/>
          <w:sz w:val="24"/>
          <w:szCs w:val="24"/>
        </w:rPr>
        <w:t xml:space="preserve"> ponosi pełną odpowiedzialność wobec Organizatora i osób trzecich za szkody wyrządzone przez Podwykonawców.</w:t>
      </w:r>
    </w:p>
    <w:p w:rsidR="00F53E27" w:rsidRPr="00891730" w:rsidRDefault="00D75F0F" w:rsidP="00F5641D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Wykonawca</w:t>
      </w:r>
      <w:r w:rsidR="00F53E27" w:rsidRPr="00891730">
        <w:rPr>
          <w:rFonts w:asciiTheme="minorHAnsi" w:hAnsiTheme="minorHAnsi" w:cstheme="minorHAnsi"/>
          <w:sz w:val="24"/>
          <w:szCs w:val="24"/>
        </w:rPr>
        <w:t xml:space="preserve"> doręczy Organizatorowi aktualne zaświadczenia o wpisie działalności gospodarczej do ewidencji działalności g</w:t>
      </w:r>
      <w:r>
        <w:rPr>
          <w:rFonts w:asciiTheme="minorHAnsi" w:hAnsiTheme="minorHAnsi" w:cstheme="minorHAnsi"/>
          <w:sz w:val="24"/>
          <w:szCs w:val="24"/>
        </w:rPr>
        <w:t>ospodarczej Podwykon</w:t>
      </w:r>
      <w:r w:rsidR="00023803">
        <w:rPr>
          <w:rFonts w:asciiTheme="minorHAnsi" w:hAnsiTheme="minorHAnsi" w:cstheme="minorHAnsi"/>
          <w:sz w:val="24"/>
          <w:szCs w:val="24"/>
        </w:rPr>
        <w:t>awców Wykonawcy do dnia 31 maja</w:t>
      </w:r>
      <w:r w:rsidR="0092177A">
        <w:rPr>
          <w:rFonts w:asciiTheme="minorHAnsi" w:hAnsiTheme="minorHAnsi" w:cstheme="minorHAnsi"/>
          <w:sz w:val="24"/>
          <w:szCs w:val="24"/>
        </w:rPr>
        <w:t xml:space="preserve"> 2019</w:t>
      </w:r>
      <w:r w:rsidR="00A00373">
        <w:rPr>
          <w:rFonts w:asciiTheme="minorHAnsi" w:hAnsiTheme="minorHAnsi" w:cstheme="minorHAnsi"/>
          <w:sz w:val="24"/>
          <w:szCs w:val="24"/>
        </w:rPr>
        <w:t xml:space="preserve"> roku – załącznik nr 3</w:t>
      </w:r>
      <w:r w:rsidR="00220657">
        <w:rPr>
          <w:rFonts w:asciiTheme="minorHAnsi" w:hAnsiTheme="minorHAnsi" w:cstheme="minorHAnsi"/>
          <w:sz w:val="24"/>
          <w:szCs w:val="24"/>
        </w:rPr>
        <w:t>.</w:t>
      </w:r>
    </w:p>
    <w:p w:rsidR="001F3577" w:rsidRPr="00891730" w:rsidRDefault="001F3577" w:rsidP="00F13FA9">
      <w:pPr>
        <w:tabs>
          <w:tab w:val="left" w:pos="2977"/>
          <w:tab w:val="left" w:pos="3544"/>
        </w:tabs>
        <w:rPr>
          <w:rFonts w:asciiTheme="minorHAnsi" w:hAnsiTheme="minorHAnsi" w:cstheme="minorHAnsi"/>
          <w:sz w:val="24"/>
          <w:szCs w:val="24"/>
        </w:rPr>
      </w:pPr>
    </w:p>
    <w:p w:rsidR="006943F5" w:rsidRDefault="006943F5" w:rsidP="00FE355F">
      <w:pPr>
        <w:rPr>
          <w:rFonts w:asciiTheme="minorHAnsi" w:hAnsiTheme="minorHAnsi" w:cstheme="minorHAnsi"/>
          <w:bCs/>
          <w:sz w:val="24"/>
          <w:szCs w:val="24"/>
        </w:rPr>
      </w:pPr>
    </w:p>
    <w:p w:rsidR="00711BB3" w:rsidRPr="00891730" w:rsidRDefault="00650239" w:rsidP="00F85189">
      <w:pPr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F13FA9">
        <w:rPr>
          <w:rFonts w:asciiTheme="minorHAnsi" w:hAnsiTheme="minorHAnsi" w:cstheme="minorHAnsi"/>
          <w:bCs/>
          <w:sz w:val="24"/>
          <w:szCs w:val="24"/>
        </w:rPr>
        <w:t>5</w:t>
      </w:r>
    </w:p>
    <w:p w:rsidR="00711BB3" w:rsidRPr="00891730" w:rsidRDefault="00D75F0F" w:rsidP="00F5641D">
      <w:p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1. </w:t>
      </w:r>
      <w:r w:rsidR="00FE355F">
        <w:rPr>
          <w:rFonts w:asciiTheme="minorHAnsi" w:hAnsiTheme="minorHAnsi" w:cstheme="minorHAnsi"/>
          <w:sz w:val="24"/>
          <w:szCs w:val="24"/>
        </w:rPr>
        <w:tab/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Organizator zapewni </w:t>
      </w:r>
      <w:r>
        <w:rPr>
          <w:rFonts w:asciiTheme="minorHAnsi" w:hAnsiTheme="minorHAnsi" w:cstheme="minorHAnsi"/>
          <w:bCs/>
          <w:sz w:val="24"/>
          <w:szCs w:val="24"/>
        </w:rPr>
        <w:t>Wykonawcy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w czasie trwania Imprezy na Obszarze prawo do sprzedaży produktów spożywczych rozumianych jako sprzedaż:</w:t>
      </w:r>
    </w:p>
    <w:p w:rsidR="00711BB3" w:rsidRPr="00891730" w:rsidRDefault="00711BB3" w:rsidP="00F5641D">
      <w:pPr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Piwo i Gastronomia </w:t>
      </w:r>
      <w:r w:rsidR="00650239" w:rsidRPr="00891730">
        <w:rPr>
          <w:rFonts w:asciiTheme="minorHAnsi" w:hAnsiTheme="minorHAnsi" w:cstheme="minorHAnsi"/>
          <w:sz w:val="24"/>
          <w:szCs w:val="24"/>
        </w:rPr>
        <w:t>„duża”</w:t>
      </w:r>
      <w:r w:rsidR="0092177A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>tj. wszelkie wyroby gastronomiczne oraz</w:t>
      </w:r>
      <w:r w:rsidR="00D75F0F">
        <w:rPr>
          <w:rFonts w:asciiTheme="minorHAnsi" w:hAnsiTheme="minorHAnsi" w:cstheme="minorHAnsi"/>
          <w:sz w:val="24"/>
          <w:szCs w:val="24"/>
        </w:rPr>
        <w:t xml:space="preserve"> inne przeznaczone do spożycia: </w:t>
      </w:r>
      <w:r w:rsidR="00A30A73">
        <w:rPr>
          <w:rFonts w:asciiTheme="minorHAnsi" w:hAnsiTheme="minorHAnsi" w:cstheme="minorHAnsi"/>
          <w:sz w:val="24"/>
          <w:szCs w:val="24"/>
        </w:rPr>
        <w:t>grill – kiełbasa, karczek szaszłyk, golonka, kaszanka, pajda chleba z dodatkami, dania z patelni - ziemniaki</w:t>
      </w:r>
      <w:r w:rsidRPr="00891730">
        <w:rPr>
          <w:rFonts w:asciiTheme="minorHAnsi" w:hAnsiTheme="minorHAnsi" w:cstheme="minorHAnsi"/>
          <w:sz w:val="24"/>
          <w:szCs w:val="24"/>
        </w:rPr>
        <w:t xml:space="preserve">, </w:t>
      </w:r>
      <w:r w:rsidR="00A30A73">
        <w:rPr>
          <w:rFonts w:asciiTheme="minorHAnsi" w:hAnsiTheme="minorHAnsi" w:cstheme="minorHAnsi"/>
          <w:sz w:val="24"/>
          <w:szCs w:val="24"/>
        </w:rPr>
        <w:t xml:space="preserve">bigos, pieczarki, warzywa, pierogi, kurczak oraz surówki, fast – food: </w:t>
      </w:r>
      <w:proofErr w:type="spellStart"/>
      <w:r w:rsidR="00A30A73">
        <w:rPr>
          <w:rFonts w:asciiTheme="minorHAnsi" w:hAnsiTheme="minorHAnsi" w:cstheme="minorHAnsi"/>
          <w:sz w:val="24"/>
          <w:szCs w:val="24"/>
        </w:rPr>
        <w:t>knysze</w:t>
      </w:r>
      <w:proofErr w:type="spellEnd"/>
      <w:r w:rsidR="00A30A73">
        <w:rPr>
          <w:rFonts w:asciiTheme="minorHAnsi" w:hAnsiTheme="minorHAnsi" w:cstheme="minorHAnsi"/>
          <w:sz w:val="24"/>
          <w:szCs w:val="24"/>
        </w:rPr>
        <w:t xml:space="preserve">, hamburgery, gyros, zapiekanka, hot – dog, zestawy wegetariańskie, burgery z czystej wołowiny, itp. a także stoisko z </w:t>
      </w:r>
      <w:proofErr w:type="spellStart"/>
      <w:r w:rsidR="00A30A73">
        <w:rPr>
          <w:rFonts w:asciiTheme="minorHAnsi" w:hAnsiTheme="minorHAnsi" w:cstheme="minorHAnsi"/>
          <w:sz w:val="24"/>
          <w:szCs w:val="24"/>
        </w:rPr>
        <w:t>peczenicą</w:t>
      </w:r>
      <w:proofErr w:type="spellEnd"/>
      <w:r w:rsidR="00A30A73">
        <w:rPr>
          <w:rFonts w:asciiTheme="minorHAnsi" w:hAnsiTheme="minorHAnsi" w:cstheme="minorHAnsi"/>
          <w:sz w:val="24"/>
          <w:szCs w:val="24"/>
        </w:rPr>
        <w:t>;</w:t>
      </w:r>
      <w:r w:rsidRPr="00891730">
        <w:rPr>
          <w:rFonts w:asciiTheme="minorHAnsi" w:hAnsiTheme="minorHAnsi" w:cstheme="minorHAnsi"/>
          <w:sz w:val="24"/>
          <w:szCs w:val="24"/>
        </w:rPr>
        <w:t xml:space="preserve"> z wyłączeniem gastronomii „lekkiej” tj. lodów, sorbetów, mini </w:t>
      </w:r>
      <w:proofErr w:type="spellStart"/>
      <w:r w:rsidRPr="00891730">
        <w:rPr>
          <w:rFonts w:asciiTheme="minorHAnsi" w:hAnsiTheme="minorHAnsi" w:cstheme="minorHAnsi"/>
          <w:sz w:val="24"/>
          <w:szCs w:val="24"/>
        </w:rPr>
        <w:t>meltsów</w:t>
      </w:r>
      <w:proofErr w:type="spellEnd"/>
      <w:r w:rsidRPr="00891730">
        <w:rPr>
          <w:rFonts w:asciiTheme="minorHAnsi" w:hAnsiTheme="minorHAnsi" w:cstheme="minorHAnsi"/>
          <w:sz w:val="24"/>
          <w:szCs w:val="24"/>
        </w:rPr>
        <w:t xml:space="preserve"> itp., pączków, gofrów, orzeszków prażonych, cukierków, kukurydzy, popcornu, prażynek, chipsów, paluszków, chrupek</w:t>
      </w:r>
      <w:r w:rsidR="00315D69" w:rsidRPr="00891730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315D69" w:rsidRPr="00891730">
        <w:rPr>
          <w:rFonts w:asciiTheme="minorHAnsi" w:hAnsiTheme="minorHAnsi" w:cstheme="minorHAnsi"/>
          <w:sz w:val="24"/>
          <w:szCs w:val="24"/>
        </w:rPr>
        <w:t>nachos</w:t>
      </w:r>
      <w:proofErr w:type="spellEnd"/>
      <w:r w:rsidRPr="00891730">
        <w:rPr>
          <w:rFonts w:asciiTheme="minorHAnsi" w:hAnsiTheme="minorHAnsi" w:cstheme="minorHAnsi"/>
          <w:sz w:val="24"/>
          <w:szCs w:val="24"/>
        </w:rPr>
        <w:t xml:space="preserve"> itp., waty cukrowej, ciast, ciastek, serów m.in. oscypków - które będą po stronie Organiz</w:t>
      </w:r>
      <w:r w:rsidR="00A30A73">
        <w:rPr>
          <w:rFonts w:asciiTheme="minorHAnsi" w:hAnsiTheme="minorHAnsi" w:cstheme="minorHAnsi"/>
          <w:sz w:val="24"/>
          <w:szCs w:val="24"/>
        </w:rPr>
        <w:t>atora zorganizowane na terenie Imprezy.</w:t>
      </w:r>
    </w:p>
    <w:p w:rsidR="00711BB3" w:rsidRPr="00891730" w:rsidRDefault="00711BB3" w:rsidP="00F5641D">
      <w:pPr>
        <w:tabs>
          <w:tab w:val="left" w:pos="142"/>
          <w:tab w:val="left" w:pos="426"/>
        </w:tabs>
        <w:autoSpaceDE w:val="0"/>
        <w:autoSpaceDN w:val="0"/>
        <w:adjustRightInd w:val="0"/>
        <w:ind w:left="142" w:hanging="142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2.</w:t>
      </w:r>
      <w:r w:rsidR="006943F5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A30A73">
        <w:rPr>
          <w:rFonts w:asciiTheme="minorHAnsi" w:hAnsiTheme="minorHAnsi" w:cstheme="minorHAnsi"/>
          <w:sz w:val="24"/>
          <w:szCs w:val="24"/>
        </w:rPr>
        <w:t>Wykonawca</w:t>
      </w:r>
      <w:r w:rsidRPr="00891730">
        <w:rPr>
          <w:rFonts w:asciiTheme="minorHAnsi" w:hAnsiTheme="minorHAnsi" w:cstheme="minorHAnsi"/>
          <w:sz w:val="24"/>
          <w:szCs w:val="24"/>
        </w:rPr>
        <w:t xml:space="preserve"> i </w:t>
      </w:r>
      <w:r w:rsidR="00650239" w:rsidRPr="00891730">
        <w:rPr>
          <w:rFonts w:asciiTheme="minorHAnsi" w:hAnsiTheme="minorHAnsi" w:cstheme="minorHAnsi"/>
          <w:sz w:val="24"/>
          <w:szCs w:val="24"/>
        </w:rPr>
        <w:t>Organizator</w:t>
      </w:r>
      <w:r w:rsidRPr="00891730">
        <w:rPr>
          <w:rFonts w:asciiTheme="minorHAnsi" w:hAnsiTheme="minorHAnsi" w:cstheme="minorHAnsi"/>
          <w:sz w:val="24"/>
          <w:szCs w:val="24"/>
        </w:rPr>
        <w:t xml:space="preserve"> ma jednakowe prawo do sprzedaży napojów zimnych i gorących m.in. kawa, herbata, woda, so</w:t>
      </w:r>
      <w:r w:rsidR="00A30A73">
        <w:rPr>
          <w:rFonts w:asciiTheme="minorHAnsi" w:hAnsiTheme="minorHAnsi" w:cstheme="minorHAnsi"/>
          <w:sz w:val="24"/>
          <w:szCs w:val="24"/>
        </w:rPr>
        <w:t>ki oraz naleśników, frytek i zakręconego ziemniaka.</w:t>
      </w:r>
    </w:p>
    <w:p w:rsidR="00A30A73" w:rsidRDefault="00A30A73" w:rsidP="00F85189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943F5" w:rsidRDefault="006943F5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11BB3" w:rsidRPr="00891730" w:rsidRDefault="00711BB3" w:rsidP="00F85189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F13FA9">
        <w:rPr>
          <w:rFonts w:asciiTheme="minorHAnsi" w:hAnsiTheme="minorHAnsi" w:cstheme="minorHAnsi"/>
          <w:bCs/>
          <w:sz w:val="24"/>
          <w:szCs w:val="24"/>
        </w:rPr>
        <w:t>6</w:t>
      </w:r>
    </w:p>
    <w:p w:rsidR="00711BB3" w:rsidRPr="00891730" w:rsidRDefault="00A30A7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zobowiązuje się do zapewnienia podczas Imprezy obsługi gastronomicznej, polegającej na zorganizowaniu:</w:t>
      </w:r>
    </w:p>
    <w:p w:rsidR="00711BB3" w:rsidRPr="00891730" w:rsidRDefault="00711BB3" w:rsidP="00F5641D">
      <w:pPr>
        <w:numPr>
          <w:ilvl w:val="0"/>
          <w:numId w:val="13"/>
        </w:numPr>
        <w:tabs>
          <w:tab w:val="clear" w:pos="720"/>
          <w:tab w:val="num" w:pos="284"/>
        </w:tabs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Stanowisk gastronomicznych rozłożonych na </w:t>
      </w:r>
      <w:r w:rsidR="00315D69" w:rsidRPr="00891730">
        <w:rPr>
          <w:rFonts w:asciiTheme="minorHAnsi" w:hAnsiTheme="minorHAnsi" w:cstheme="minorHAnsi"/>
          <w:sz w:val="24"/>
          <w:szCs w:val="24"/>
        </w:rPr>
        <w:t>pl.</w:t>
      </w:r>
      <w:r w:rsidRPr="00891730">
        <w:rPr>
          <w:rFonts w:asciiTheme="minorHAnsi" w:hAnsiTheme="minorHAnsi" w:cstheme="minorHAnsi"/>
          <w:sz w:val="24"/>
          <w:szCs w:val="24"/>
        </w:rPr>
        <w:t xml:space="preserve"> Piłsudskiego,</w:t>
      </w:r>
    </w:p>
    <w:p w:rsidR="00711BB3" w:rsidRDefault="006F6030" w:rsidP="00F5641D">
      <w:pPr>
        <w:numPr>
          <w:ilvl w:val="0"/>
          <w:numId w:val="13"/>
        </w:numPr>
        <w:tabs>
          <w:tab w:val="clear" w:pos="720"/>
          <w:tab w:val="num" w:pos="284"/>
        </w:tabs>
        <w:ind w:hanging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Stoisk do sprzedaży piwa.</w:t>
      </w:r>
    </w:p>
    <w:p w:rsidR="006F6030" w:rsidRPr="00891730" w:rsidRDefault="006F6030" w:rsidP="0092177A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711BB3" w:rsidP="00B44D8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711BB3" w:rsidRPr="00891730" w:rsidRDefault="00711BB3" w:rsidP="00F85189">
      <w:pPr>
        <w:jc w:val="center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§</w:t>
      </w:r>
      <w:r w:rsidR="00F13FA9">
        <w:rPr>
          <w:rFonts w:asciiTheme="minorHAnsi" w:hAnsiTheme="minorHAnsi" w:cstheme="minorHAnsi"/>
          <w:sz w:val="24"/>
          <w:szCs w:val="24"/>
        </w:rPr>
        <w:t>7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Organizator zobowiązuje się do:</w:t>
      </w:r>
    </w:p>
    <w:p w:rsidR="00711BB3" w:rsidRPr="00891730" w:rsidRDefault="00FE355F" w:rsidP="00E3724B">
      <w:pPr>
        <w:pStyle w:val="Tekstpodstawowywcity"/>
        <w:tabs>
          <w:tab w:val="left" w:pos="426"/>
        </w:tabs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Cs/>
          <w:szCs w:val="24"/>
        </w:rPr>
        <w:t>a</w:t>
      </w:r>
      <w:r w:rsidR="00E3724B">
        <w:rPr>
          <w:rFonts w:asciiTheme="minorHAnsi" w:hAnsiTheme="minorHAnsi" w:cstheme="minorHAnsi"/>
          <w:bCs/>
          <w:szCs w:val="24"/>
        </w:rPr>
        <w:t xml:space="preserve">) </w:t>
      </w:r>
      <w:r>
        <w:rPr>
          <w:rFonts w:asciiTheme="minorHAnsi" w:hAnsiTheme="minorHAnsi" w:cstheme="minorHAnsi"/>
          <w:bCs/>
          <w:szCs w:val="24"/>
        </w:rPr>
        <w:t>z</w:t>
      </w:r>
      <w:r w:rsidR="00711BB3" w:rsidRPr="00891730">
        <w:rPr>
          <w:rFonts w:asciiTheme="minorHAnsi" w:hAnsiTheme="minorHAnsi" w:cstheme="minorHAnsi"/>
          <w:bCs/>
          <w:szCs w:val="24"/>
        </w:rPr>
        <w:t xml:space="preserve">apewnienia </w:t>
      </w:r>
      <w:r w:rsidR="00711BB3" w:rsidRPr="00891730">
        <w:rPr>
          <w:rFonts w:asciiTheme="minorHAnsi" w:hAnsiTheme="minorHAnsi" w:cstheme="minorHAnsi"/>
          <w:szCs w:val="24"/>
        </w:rPr>
        <w:t>dostępu do źróde</w:t>
      </w:r>
      <w:r w:rsidR="003D474F" w:rsidRPr="00891730">
        <w:rPr>
          <w:rFonts w:asciiTheme="minorHAnsi" w:hAnsiTheme="minorHAnsi" w:cstheme="minorHAnsi"/>
          <w:szCs w:val="24"/>
        </w:rPr>
        <w:t>ł energii elektrycznej</w:t>
      </w:r>
      <w:r w:rsidR="009C65E7">
        <w:rPr>
          <w:rFonts w:asciiTheme="minorHAnsi" w:hAnsiTheme="minorHAnsi" w:cstheme="minorHAnsi"/>
          <w:szCs w:val="24"/>
        </w:rPr>
        <w:t xml:space="preserve"> ( gniazda: 2X 63A)</w:t>
      </w:r>
      <w:r w:rsidR="003D474F" w:rsidRPr="00891730">
        <w:rPr>
          <w:rFonts w:asciiTheme="minorHAnsi" w:hAnsiTheme="minorHAnsi" w:cstheme="minorHAnsi"/>
          <w:szCs w:val="24"/>
        </w:rPr>
        <w:t xml:space="preserve"> i dostęp</w:t>
      </w:r>
      <w:r w:rsidR="000C3CE7">
        <w:rPr>
          <w:rFonts w:asciiTheme="minorHAnsi" w:hAnsiTheme="minorHAnsi" w:cstheme="minorHAnsi"/>
          <w:szCs w:val="24"/>
        </w:rPr>
        <w:t xml:space="preserve"> do poboru wody dla stanowisk</w:t>
      </w:r>
      <w:r w:rsidR="0012015B">
        <w:rPr>
          <w:rFonts w:asciiTheme="minorHAnsi" w:hAnsiTheme="minorHAnsi" w:cstheme="minorHAnsi"/>
          <w:szCs w:val="24"/>
        </w:rPr>
        <w:t xml:space="preserve"> gastronomicznych wraz z piwem,</w:t>
      </w:r>
      <w:r w:rsidR="00711BB3" w:rsidRPr="00891730">
        <w:rPr>
          <w:rFonts w:asciiTheme="minorHAnsi" w:hAnsiTheme="minorHAnsi" w:cstheme="minorHAnsi"/>
          <w:szCs w:val="24"/>
        </w:rPr>
        <w:t xml:space="preserve"> Organizator ponosi koszty wykonania podłączeń skrzynek energetycznych, </w:t>
      </w:r>
    </w:p>
    <w:p w:rsidR="00711BB3" w:rsidRPr="00891730" w:rsidRDefault="0012015B" w:rsidP="00E3724B">
      <w:pPr>
        <w:pStyle w:val="Tekstpodstawowywcity"/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szCs w:val="24"/>
        </w:rPr>
        <w:t>b</w:t>
      </w:r>
      <w:r w:rsidR="00711BB3" w:rsidRPr="00891730">
        <w:rPr>
          <w:rFonts w:asciiTheme="minorHAnsi" w:hAnsiTheme="minorHAnsi" w:cstheme="minorHAnsi"/>
          <w:szCs w:val="24"/>
        </w:rPr>
        <w:t xml:space="preserve">) </w:t>
      </w:r>
      <w:r w:rsidR="00711BB3" w:rsidRPr="00891730">
        <w:rPr>
          <w:rFonts w:asciiTheme="minorHAnsi" w:hAnsiTheme="minorHAnsi" w:cstheme="minorHAnsi"/>
          <w:szCs w:val="24"/>
        </w:rPr>
        <w:tab/>
        <w:t>dokonania podłączeń od skrzynki energetycznej</w:t>
      </w:r>
      <w:r w:rsidR="00E3724B">
        <w:rPr>
          <w:rFonts w:asciiTheme="minorHAnsi" w:hAnsiTheme="minorHAnsi" w:cstheme="minorHAnsi"/>
          <w:szCs w:val="24"/>
        </w:rPr>
        <w:t xml:space="preserve"> do punktu poboru energii oraz </w:t>
      </w:r>
      <w:r w:rsidR="00711BB3" w:rsidRPr="00891730">
        <w:rPr>
          <w:rFonts w:asciiTheme="minorHAnsi" w:hAnsiTheme="minorHAnsi" w:cstheme="minorHAnsi"/>
          <w:szCs w:val="24"/>
        </w:rPr>
        <w:t xml:space="preserve">dokonania pomiaru podłączanych ze swojej strony kabli pod kątem ochrony </w:t>
      </w:r>
      <w:r w:rsidR="00711BB3" w:rsidRPr="00891730">
        <w:rPr>
          <w:rFonts w:asciiTheme="minorHAnsi" w:hAnsiTheme="minorHAnsi" w:cstheme="minorHAnsi"/>
          <w:szCs w:val="24"/>
        </w:rPr>
        <w:tab/>
        <w:t>przeciw</w:t>
      </w:r>
      <w:r w:rsidR="006F6030">
        <w:rPr>
          <w:rFonts w:asciiTheme="minorHAnsi" w:hAnsiTheme="minorHAnsi" w:cstheme="minorHAnsi"/>
          <w:szCs w:val="24"/>
        </w:rPr>
        <w:t xml:space="preserve"> - </w:t>
      </w:r>
      <w:r w:rsidR="00711BB3" w:rsidRPr="00891730">
        <w:rPr>
          <w:rFonts w:asciiTheme="minorHAnsi" w:hAnsiTheme="minorHAnsi" w:cstheme="minorHAnsi"/>
          <w:szCs w:val="24"/>
        </w:rPr>
        <w:t>porażeniowej,</w:t>
      </w:r>
    </w:p>
    <w:p w:rsidR="00711BB3" w:rsidRPr="00891730" w:rsidRDefault="0012015B" w:rsidP="00E3724B">
      <w:p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)  </w:t>
      </w:r>
      <w:r w:rsidR="00711BB3" w:rsidRPr="00891730">
        <w:rPr>
          <w:rFonts w:asciiTheme="minorHAnsi" w:hAnsiTheme="minorHAnsi" w:cstheme="minorHAnsi"/>
          <w:sz w:val="24"/>
          <w:szCs w:val="24"/>
        </w:rPr>
        <w:tab/>
      </w:r>
      <w:r w:rsidR="00650239" w:rsidRPr="00891730">
        <w:rPr>
          <w:rFonts w:asciiTheme="minorHAnsi" w:hAnsiTheme="minorHAnsi" w:cstheme="minorHAnsi"/>
          <w:sz w:val="24"/>
          <w:szCs w:val="24"/>
        </w:rPr>
        <w:t>z</w:t>
      </w:r>
      <w:r w:rsidR="00711BB3" w:rsidRPr="00891730">
        <w:rPr>
          <w:rFonts w:asciiTheme="minorHAnsi" w:hAnsiTheme="minorHAnsi" w:cstheme="minorHAnsi"/>
          <w:sz w:val="24"/>
          <w:szCs w:val="24"/>
        </w:rPr>
        <w:t>apewnienia dyż</w:t>
      </w:r>
      <w:r w:rsidR="00014FF1">
        <w:rPr>
          <w:rFonts w:asciiTheme="minorHAnsi" w:hAnsiTheme="minorHAnsi" w:cstheme="minorHAnsi"/>
          <w:sz w:val="24"/>
          <w:szCs w:val="24"/>
        </w:rPr>
        <w:t>uru elektryka w czasie trwania I</w:t>
      </w:r>
      <w:r w:rsidR="00E3724B">
        <w:rPr>
          <w:rFonts w:asciiTheme="minorHAnsi" w:hAnsiTheme="minorHAnsi" w:cstheme="minorHAnsi"/>
          <w:sz w:val="24"/>
          <w:szCs w:val="24"/>
        </w:rPr>
        <w:t xml:space="preserve">mprezy, który ma prawo podjąć 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decyzję o niepodłączeniu wadliwego kabla zasilającego </w:t>
      </w:r>
      <w:r w:rsidR="00B44D8E" w:rsidRPr="00891730">
        <w:rPr>
          <w:rFonts w:asciiTheme="minorHAnsi" w:hAnsiTheme="minorHAnsi" w:cstheme="minorHAnsi"/>
          <w:sz w:val="24"/>
          <w:szCs w:val="24"/>
        </w:rPr>
        <w:t xml:space="preserve">stoiska gastronomiczne wraz z piwem </w:t>
      </w:r>
      <w:r w:rsidR="00014FF1">
        <w:rPr>
          <w:rFonts w:asciiTheme="minorHAnsi" w:hAnsiTheme="minorHAnsi" w:cstheme="minorHAnsi"/>
          <w:bCs/>
          <w:sz w:val="24"/>
          <w:szCs w:val="24"/>
        </w:rPr>
        <w:t>Wykonawcy</w:t>
      </w:r>
      <w:r w:rsidR="00220657">
        <w:rPr>
          <w:rFonts w:asciiTheme="minorHAnsi" w:hAnsiTheme="minorHAnsi" w:cstheme="minorHAnsi"/>
          <w:bCs/>
          <w:sz w:val="24"/>
          <w:szCs w:val="24"/>
        </w:rPr>
        <w:t>.</w:t>
      </w:r>
    </w:p>
    <w:p w:rsidR="00014FF1" w:rsidRDefault="00014FF1" w:rsidP="00E9110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92177A" w:rsidRDefault="00671ECD" w:rsidP="0092177A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</w:t>
      </w:r>
      <w:r w:rsidR="0092177A">
        <w:rPr>
          <w:rFonts w:asciiTheme="minorHAnsi" w:hAnsiTheme="minorHAnsi" w:cstheme="minorHAnsi"/>
          <w:bCs/>
          <w:sz w:val="24"/>
          <w:szCs w:val="24"/>
        </w:rPr>
        <w:t xml:space="preserve">                              </w:t>
      </w:r>
    </w:p>
    <w:p w:rsidR="00E9110E" w:rsidRPr="00891730" w:rsidRDefault="0050545A" w:rsidP="0092177A">
      <w:pPr>
        <w:ind w:firstLine="4395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13FA9">
        <w:rPr>
          <w:rFonts w:asciiTheme="minorHAnsi" w:hAnsiTheme="minorHAnsi" w:cstheme="minorHAnsi"/>
          <w:bCs/>
          <w:sz w:val="24"/>
          <w:szCs w:val="24"/>
        </w:rPr>
        <w:t>§</w:t>
      </w:r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F13FA9">
        <w:rPr>
          <w:rFonts w:asciiTheme="minorHAnsi" w:hAnsiTheme="minorHAnsi" w:cstheme="minorHAnsi"/>
          <w:bCs/>
          <w:sz w:val="24"/>
          <w:szCs w:val="24"/>
        </w:rPr>
        <w:t>8</w:t>
      </w:r>
    </w:p>
    <w:p w:rsidR="00E9110E" w:rsidRPr="00891730" w:rsidRDefault="00014FF1" w:rsidP="00E9110E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Wykonawca </w:t>
      </w:r>
      <w:r w:rsidR="00E9110E" w:rsidRPr="00891730">
        <w:rPr>
          <w:rFonts w:asciiTheme="minorHAnsi" w:hAnsiTheme="minorHAnsi" w:cstheme="minorHAnsi"/>
          <w:sz w:val="24"/>
          <w:szCs w:val="24"/>
        </w:rPr>
        <w:t>zobowiązuje się do:</w:t>
      </w:r>
    </w:p>
    <w:p w:rsidR="00E9110E" w:rsidRPr="00891730" w:rsidRDefault="00E9110E" w:rsidP="00F5641D">
      <w:pPr>
        <w:numPr>
          <w:ilvl w:val="1"/>
          <w:numId w:val="11"/>
        </w:numPr>
        <w:tabs>
          <w:tab w:val="clear" w:pos="1440"/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wyznaczenia z imienia i nazwiska osob</w:t>
      </w:r>
      <w:r w:rsidR="006F6030">
        <w:rPr>
          <w:rFonts w:asciiTheme="minorHAnsi" w:hAnsiTheme="minorHAnsi" w:cstheme="minorHAnsi"/>
          <w:sz w:val="24"/>
          <w:szCs w:val="24"/>
        </w:rPr>
        <w:t xml:space="preserve">y odpowiedzialnej za stały kontakt </w:t>
      </w:r>
      <w:r w:rsidRPr="00891730">
        <w:rPr>
          <w:rFonts w:asciiTheme="minorHAnsi" w:hAnsiTheme="minorHAnsi" w:cstheme="minorHAnsi"/>
          <w:sz w:val="24"/>
          <w:szCs w:val="24"/>
        </w:rPr>
        <w:t xml:space="preserve">z </w:t>
      </w:r>
      <w:r w:rsidR="006F6030">
        <w:rPr>
          <w:rFonts w:asciiTheme="minorHAnsi" w:hAnsiTheme="minorHAnsi" w:cstheme="minorHAnsi"/>
          <w:sz w:val="24"/>
          <w:szCs w:val="24"/>
        </w:rPr>
        <w:t>Organizatorem w czasie trwania Imprezy w sprawie energii elektrycznej, w sprawach organizacyjnych itp.,</w:t>
      </w:r>
    </w:p>
    <w:p w:rsidR="00E9110E" w:rsidRPr="00891730" w:rsidRDefault="00E9110E" w:rsidP="00F5641D">
      <w:pPr>
        <w:numPr>
          <w:ilvl w:val="1"/>
          <w:numId w:val="11"/>
        </w:numPr>
        <w:tabs>
          <w:tab w:val="clear" w:pos="1440"/>
          <w:tab w:val="left" w:pos="284"/>
        </w:tabs>
        <w:ind w:left="284" w:hanging="284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dokonania podłączeń stoisk gastronomicznych wraz z piwem od skrzynki energetycznej do punktu poboru energii oraz dokonania pomiarów kabli pod kątem ochrony przeciwporażeniowej, </w:t>
      </w:r>
    </w:p>
    <w:p w:rsidR="00E9110E" w:rsidRPr="00891730" w:rsidRDefault="00E9110E" w:rsidP="00F5641D">
      <w:pPr>
        <w:numPr>
          <w:ilvl w:val="1"/>
          <w:numId w:val="11"/>
        </w:numPr>
        <w:tabs>
          <w:tab w:val="clear" w:pos="1440"/>
          <w:tab w:val="left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lastRenderedPageBreak/>
        <w:t>doprowadzenie zasilania z wyznaczonego przez Organizatora miejsca poboru energii elektrycznej w całoś</w:t>
      </w:r>
      <w:r w:rsidR="00014FF1">
        <w:rPr>
          <w:rFonts w:asciiTheme="minorHAnsi" w:hAnsiTheme="minorHAnsi" w:cstheme="minorHAnsi"/>
          <w:sz w:val="24"/>
          <w:szCs w:val="24"/>
        </w:rPr>
        <w:t>ci obciąża Wykonawcę</w:t>
      </w:r>
      <w:r w:rsidRPr="00891730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C90F02" w:rsidRDefault="00E9110E" w:rsidP="00F5641D">
      <w:pPr>
        <w:numPr>
          <w:ilvl w:val="1"/>
          <w:numId w:val="11"/>
        </w:numPr>
        <w:tabs>
          <w:tab w:val="clear" w:pos="1440"/>
          <w:tab w:val="left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90F02">
        <w:rPr>
          <w:rFonts w:asciiTheme="minorHAnsi" w:hAnsiTheme="minorHAnsi" w:cstheme="minorHAnsi"/>
          <w:sz w:val="24"/>
          <w:szCs w:val="24"/>
        </w:rPr>
        <w:t>zapewnienia bezpieczeństwa przyłącza między innymi poprzez uzyskanie wszelkich niezbędnych odbiorów, pozwoleń i/lub uzgodnień oraz zastosowania wyłączni</w:t>
      </w:r>
      <w:r w:rsidR="00014FF1">
        <w:rPr>
          <w:rFonts w:asciiTheme="minorHAnsi" w:hAnsiTheme="minorHAnsi" w:cstheme="minorHAnsi"/>
          <w:sz w:val="24"/>
          <w:szCs w:val="24"/>
        </w:rPr>
        <w:t>e sprawnych elementów przyłącza, n</w:t>
      </w:r>
      <w:r w:rsidRPr="00C90F02">
        <w:rPr>
          <w:rFonts w:asciiTheme="minorHAnsi" w:hAnsiTheme="minorHAnsi" w:cstheme="minorHAnsi"/>
          <w:sz w:val="24"/>
          <w:szCs w:val="24"/>
        </w:rPr>
        <w:t>astępst</w:t>
      </w:r>
      <w:r w:rsidR="00014FF1">
        <w:rPr>
          <w:rFonts w:asciiTheme="minorHAnsi" w:hAnsiTheme="minorHAnsi" w:cstheme="minorHAnsi"/>
          <w:sz w:val="24"/>
          <w:szCs w:val="24"/>
        </w:rPr>
        <w:t>wa awarii przyłącza obciążają Wykonawcę</w:t>
      </w:r>
      <w:r w:rsidRPr="00C90F02">
        <w:rPr>
          <w:rFonts w:asciiTheme="minorHAnsi" w:hAnsiTheme="minorHAnsi" w:cstheme="minorHAnsi"/>
          <w:sz w:val="24"/>
          <w:szCs w:val="24"/>
        </w:rPr>
        <w:t xml:space="preserve"> w pełnym zakresie szkód,</w:t>
      </w:r>
    </w:p>
    <w:p w:rsidR="00E9110E" w:rsidRPr="00C90F02" w:rsidRDefault="00E9110E" w:rsidP="00F5641D">
      <w:pPr>
        <w:numPr>
          <w:ilvl w:val="1"/>
          <w:numId w:val="11"/>
        </w:numPr>
        <w:tabs>
          <w:tab w:val="clear" w:pos="1440"/>
          <w:tab w:val="left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90F02">
        <w:rPr>
          <w:rFonts w:asciiTheme="minorHAnsi" w:hAnsiTheme="minorHAnsi" w:cstheme="minorHAnsi"/>
          <w:sz w:val="24"/>
          <w:szCs w:val="24"/>
        </w:rPr>
        <w:t xml:space="preserve">zabezpieczenia we własnym zakresie urządzeń i stanowisk gastronomicznych wraz </w:t>
      </w:r>
      <w:r w:rsidR="00014FF1">
        <w:rPr>
          <w:rFonts w:asciiTheme="minorHAnsi" w:hAnsiTheme="minorHAnsi" w:cstheme="minorHAnsi"/>
          <w:sz w:val="24"/>
          <w:szCs w:val="24"/>
        </w:rPr>
        <w:t>z piwem podczas przygotowań do I</w:t>
      </w:r>
      <w:r w:rsidRPr="00C90F02">
        <w:rPr>
          <w:rFonts w:asciiTheme="minorHAnsi" w:hAnsiTheme="minorHAnsi" w:cstheme="minorHAnsi"/>
          <w:sz w:val="24"/>
          <w:szCs w:val="24"/>
        </w:rPr>
        <w:t>mprezy i w c</w:t>
      </w:r>
      <w:r w:rsidR="00671ECD">
        <w:rPr>
          <w:rFonts w:asciiTheme="minorHAnsi" w:hAnsiTheme="minorHAnsi" w:cstheme="minorHAnsi"/>
          <w:sz w:val="24"/>
          <w:szCs w:val="24"/>
        </w:rPr>
        <w:t>zasie jej trwania tj. w dniach</w:t>
      </w:r>
      <w:r w:rsidR="0092177A">
        <w:rPr>
          <w:rFonts w:asciiTheme="minorHAnsi" w:hAnsiTheme="minorHAnsi" w:cstheme="minorHAnsi"/>
          <w:sz w:val="24"/>
          <w:szCs w:val="24"/>
        </w:rPr>
        <w:t xml:space="preserve"> 29 - 30</w:t>
      </w:r>
      <w:r w:rsidR="00671ECD">
        <w:rPr>
          <w:rFonts w:asciiTheme="minorHAnsi" w:hAnsiTheme="minorHAnsi" w:cstheme="minorHAnsi"/>
          <w:sz w:val="24"/>
          <w:szCs w:val="24"/>
        </w:rPr>
        <w:t xml:space="preserve"> czerwca</w:t>
      </w:r>
      <w:r w:rsidR="0092177A">
        <w:rPr>
          <w:rFonts w:asciiTheme="minorHAnsi" w:hAnsiTheme="minorHAnsi" w:cstheme="minorHAnsi"/>
          <w:sz w:val="24"/>
          <w:szCs w:val="24"/>
        </w:rPr>
        <w:t xml:space="preserve"> 2019</w:t>
      </w:r>
      <w:r w:rsidRPr="00C90F02">
        <w:rPr>
          <w:rFonts w:asciiTheme="minorHAnsi" w:hAnsiTheme="minorHAnsi" w:cstheme="minorHAnsi"/>
          <w:sz w:val="24"/>
          <w:szCs w:val="24"/>
        </w:rPr>
        <w:t xml:space="preserve">, </w:t>
      </w:r>
    </w:p>
    <w:p w:rsidR="00E9110E" w:rsidRPr="00891730" w:rsidRDefault="00E9110E" w:rsidP="00F5641D">
      <w:pPr>
        <w:numPr>
          <w:ilvl w:val="1"/>
          <w:numId w:val="11"/>
        </w:numPr>
        <w:tabs>
          <w:tab w:val="clear" w:pos="1440"/>
          <w:tab w:val="left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sprzedaży napojów oraz</w:t>
      </w:r>
      <w:r w:rsidR="00014FF1">
        <w:rPr>
          <w:rFonts w:asciiTheme="minorHAnsi" w:hAnsiTheme="minorHAnsi" w:cstheme="minorHAnsi"/>
          <w:sz w:val="24"/>
          <w:szCs w:val="24"/>
        </w:rPr>
        <w:t xml:space="preserve"> potraw wyłącznie w naczyniach i opakowaniach </w:t>
      </w:r>
      <w:r w:rsidRPr="00891730">
        <w:rPr>
          <w:rFonts w:asciiTheme="minorHAnsi" w:hAnsiTheme="minorHAnsi" w:cstheme="minorHAnsi"/>
          <w:sz w:val="24"/>
          <w:szCs w:val="24"/>
        </w:rPr>
        <w:t>jednorazowego użytku</w:t>
      </w:r>
      <w:r w:rsidR="00220657">
        <w:rPr>
          <w:rFonts w:asciiTheme="minorHAnsi" w:hAnsiTheme="minorHAnsi" w:cstheme="minorHAnsi"/>
          <w:sz w:val="24"/>
          <w:szCs w:val="24"/>
        </w:rPr>
        <w:t>.</w:t>
      </w:r>
    </w:p>
    <w:p w:rsidR="00E9110E" w:rsidRPr="00891730" w:rsidRDefault="00E9110E" w:rsidP="00E9110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E9110E" w:rsidRPr="00891730" w:rsidRDefault="00671ECD" w:rsidP="0050545A">
      <w:pPr>
        <w:ind w:firstLine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  <w:r w:rsidR="00F13FA9">
        <w:rPr>
          <w:rFonts w:asciiTheme="minorHAnsi" w:hAnsiTheme="minorHAnsi" w:cstheme="minorHAnsi"/>
          <w:sz w:val="24"/>
          <w:szCs w:val="24"/>
        </w:rPr>
        <w:t xml:space="preserve">                              § 9</w:t>
      </w:r>
    </w:p>
    <w:p w:rsidR="00C90F02" w:rsidRPr="00C90F02" w:rsidRDefault="00E9110E" w:rsidP="00C90F02">
      <w:pPr>
        <w:jc w:val="both"/>
        <w:rPr>
          <w:rFonts w:asciiTheme="minorHAnsi" w:hAnsiTheme="minorHAnsi" w:cstheme="minorHAnsi"/>
          <w:sz w:val="24"/>
          <w:szCs w:val="24"/>
        </w:rPr>
      </w:pPr>
      <w:r w:rsidRPr="00C90F02">
        <w:rPr>
          <w:rFonts w:asciiTheme="minorHAnsi" w:hAnsiTheme="minorHAnsi" w:cstheme="minorHAnsi"/>
          <w:bCs/>
          <w:sz w:val="24"/>
          <w:szCs w:val="24"/>
        </w:rPr>
        <w:t>W</w:t>
      </w:r>
      <w:r w:rsidR="00014FF1">
        <w:rPr>
          <w:rFonts w:asciiTheme="minorHAnsi" w:hAnsiTheme="minorHAnsi" w:cstheme="minorHAnsi"/>
          <w:bCs/>
          <w:sz w:val="24"/>
          <w:szCs w:val="24"/>
        </w:rPr>
        <w:t>ykonawca</w:t>
      </w:r>
      <w:r w:rsidRPr="00C90F02">
        <w:rPr>
          <w:rFonts w:asciiTheme="minorHAnsi" w:hAnsiTheme="minorHAnsi" w:cstheme="minorHAnsi"/>
          <w:sz w:val="24"/>
          <w:szCs w:val="24"/>
        </w:rPr>
        <w:t>, oświadcza, że</w:t>
      </w:r>
      <w:r w:rsidR="00C90F02" w:rsidRPr="00C90F02">
        <w:rPr>
          <w:rFonts w:asciiTheme="minorHAnsi" w:hAnsiTheme="minorHAnsi" w:cstheme="minorHAnsi"/>
          <w:sz w:val="24"/>
          <w:szCs w:val="24"/>
        </w:rPr>
        <w:t>:</w:t>
      </w:r>
    </w:p>
    <w:p w:rsidR="00E9110E" w:rsidRDefault="00014FF1" w:rsidP="00F5641D">
      <w:pPr>
        <w:pStyle w:val="Akapitzlist"/>
        <w:numPr>
          <w:ilvl w:val="0"/>
          <w:numId w:val="18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</w:t>
      </w:r>
      <w:r w:rsidR="00E9110E" w:rsidRPr="00C90F02">
        <w:rPr>
          <w:rFonts w:asciiTheme="minorHAnsi" w:hAnsiTheme="minorHAnsi" w:cstheme="minorHAnsi"/>
          <w:sz w:val="24"/>
          <w:szCs w:val="24"/>
        </w:rPr>
        <w:t xml:space="preserve">pełnia wymogi HACCP, P.POŻ. BHP jak również </w:t>
      </w:r>
      <w:r w:rsidR="00E9110E" w:rsidRPr="00C90F02">
        <w:rPr>
          <w:rFonts w:asciiTheme="minorHAnsi" w:hAnsiTheme="minorHAnsi" w:cstheme="minorHAnsi"/>
          <w:sz w:val="24"/>
          <w:szCs w:val="24"/>
        </w:rPr>
        <w:tab/>
        <w:t>wszystkie wymogi zgodne z obowiązującymi przepisami prawa</w:t>
      </w:r>
      <w:r>
        <w:rPr>
          <w:rFonts w:asciiTheme="minorHAnsi" w:hAnsiTheme="minorHAnsi" w:cstheme="minorHAnsi"/>
          <w:sz w:val="24"/>
          <w:szCs w:val="24"/>
        </w:rPr>
        <w:t xml:space="preserve"> w zakresie swojej działalności.</w:t>
      </w:r>
    </w:p>
    <w:p w:rsidR="00F5641D" w:rsidRDefault="00014FF1" w:rsidP="00F5641D">
      <w:pPr>
        <w:pStyle w:val="Akapitzlist"/>
        <w:numPr>
          <w:ilvl w:val="0"/>
          <w:numId w:val="18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E9110E" w:rsidRPr="00C90F02">
        <w:rPr>
          <w:rFonts w:asciiTheme="minorHAnsi" w:hAnsiTheme="minorHAnsi" w:cstheme="minorHAnsi"/>
          <w:sz w:val="24"/>
          <w:szCs w:val="24"/>
        </w:rPr>
        <w:t xml:space="preserve">onosi pełną odpowiedzialność z tytułu i w zakresie świadczonych usług i </w:t>
      </w:r>
      <w:r w:rsidR="00220657">
        <w:rPr>
          <w:rFonts w:asciiTheme="minorHAnsi" w:hAnsiTheme="minorHAnsi" w:cstheme="minorHAnsi"/>
          <w:sz w:val="24"/>
          <w:szCs w:val="24"/>
        </w:rPr>
        <w:t>z</w:t>
      </w:r>
      <w:r w:rsidR="00E9110E" w:rsidRPr="00C90F02">
        <w:rPr>
          <w:rFonts w:asciiTheme="minorHAnsi" w:hAnsiTheme="minorHAnsi" w:cstheme="minorHAnsi"/>
          <w:sz w:val="24"/>
          <w:szCs w:val="24"/>
        </w:rPr>
        <w:t xml:space="preserve">ałączy Polisę OC </w:t>
      </w:r>
      <w:r w:rsidR="00220657">
        <w:rPr>
          <w:rFonts w:asciiTheme="minorHAnsi" w:hAnsiTheme="minorHAnsi" w:cstheme="minorHAnsi"/>
          <w:sz w:val="24"/>
          <w:szCs w:val="24"/>
        </w:rPr>
        <w:t>jako załącznik</w:t>
      </w:r>
      <w:r>
        <w:rPr>
          <w:rFonts w:asciiTheme="minorHAnsi" w:hAnsiTheme="minorHAnsi" w:cstheme="minorHAnsi"/>
          <w:sz w:val="24"/>
          <w:szCs w:val="24"/>
        </w:rPr>
        <w:t xml:space="preserve"> nr 4</w:t>
      </w:r>
      <w:r w:rsidR="00220657">
        <w:rPr>
          <w:rFonts w:asciiTheme="minorHAnsi" w:hAnsiTheme="minorHAnsi" w:cstheme="minorHAnsi"/>
          <w:sz w:val="24"/>
          <w:szCs w:val="24"/>
        </w:rPr>
        <w:t xml:space="preserve"> do umowy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E9110E" w:rsidRPr="00F5641D" w:rsidRDefault="00E9110E" w:rsidP="00F5641D">
      <w:pPr>
        <w:pStyle w:val="Akapitzlist"/>
        <w:numPr>
          <w:ilvl w:val="0"/>
          <w:numId w:val="18"/>
        </w:numPr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F5641D">
        <w:rPr>
          <w:rFonts w:asciiTheme="minorHAnsi" w:hAnsiTheme="minorHAnsi" w:cstheme="minorHAnsi"/>
          <w:sz w:val="24"/>
          <w:szCs w:val="24"/>
        </w:rPr>
        <w:t xml:space="preserve">Uzgodniona przez </w:t>
      </w:r>
      <w:r w:rsidR="00220657" w:rsidRPr="00F5641D">
        <w:rPr>
          <w:rFonts w:asciiTheme="minorHAnsi" w:hAnsiTheme="minorHAnsi" w:cstheme="minorHAnsi"/>
          <w:sz w:val="24"/>
          <w:szCs w:val="24"/>
        </w:rPr>
        <w:t>S</w:t>
      </w:r>
      <w:r w:rsidRPr="00F5641D">
        <w:rPr>
          <w:rFonts w:asciiTheme="minorHAnsi" w:hAnsiTheme="minorHAnsi" w:cstheme="minorHAnsi"/>
          <w:sz w:val="24"/>
          <w:szCs w:val="24"/>
        </w:rPr>
        <w:t>trony moc przyłączeniowa energii elektrycznej wynosi</w:t>
      </w:r>
      <w:r w:rsidR="009C65E7">
        <w:rPr>
          <w:rFonts w:asciiTheme="minorHAnsi" w:hAnsiTheme="minorHAnsi" w:cstheme="minorHAnsi"/>
          <w:sz w:val="24"/>
          <w:szCs w:val="24"/>
        </w:rPr>
        <w:t>:</w:t>
      </w:r>
      <w:r w:rsidRPr="00F5641D">
        <w:rPr>
          <w:rFonts w:asciiTheme="minorHAnsi" w:hAnsiTheme="minorHAnsi" w:cstheme="minorHAnsi"/>
          <w:sz w:val="24"/>
          <w:szCs w:val="24"/>
        </w:rPr>
        <w:t xml:space="preserve"> </w:t>
      </w:r>
      <w:r w:rsidR="009C65E7">
        <w:rPr>
          <w:rFonts w:asciiTheme="minorHAnsi" w:hAnsiTheme="minorHAnsi" w:cstheme="minorHAnsi"/>
          <w:sz w:val="24"/>
          <w:szCs w:val="24"/>
        </w:rPr>
        <w:t>gniazda: 2X 63 Amper.</w:t>
      </w:r>
      <w:bookmarkStart w:id="0" w:name="_GoBack"/>
      <w:bookmarkEnd w:id="0"/>
    </w:p>
    <w:p w:rsidR="00E9110E" w:rsidRPr="00891730" w:rsidRDefault="00E9110E" w:rsidP="00E9110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671ECD" w:rsidRDefault="00671ECD" w:rsidP="00E9110E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E9110E" w:rsidRPr="00891730" w:rsidRDefault="00F13FA9" w:rsidP="00E9110E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§10</w:t>
      </w:r>
    </w:p>
    <w:p w:rsidR="00E9110E" w:rsidRPr="00891730" w:rsidRDefault="00E9110E" w:rsidP="00E9110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W</w:t>
      </w:r>
      <w:r w:rsidR="00014FF1">
        <w:rPr>
          <w:rFonts w:asciiTheme="minorHAnsi" w:hAnsiTheme="minorHAnsi" w:cstheme="minorHAnsi"/>
          <w:bCs/>
          <w:sz w:val="24"/>
          <w:szCs w:val="24"/>
        </w:rPr>
        <w:t>ykonawca</w:t>
      </w:r>
      <w:r w:rsidRPr="00891730">
        <w:rPr>
          <w:rFonts w:asciiTheme="minorHAnsi" w:hAnsiTheme="minorHAnsi" w:cstheme="minorHAnsi"/>
          <w:sz w:val="24"/>
          <w:szCs w:val="24"/>
        </w:rPr>
        <w:t xml:space="preserve"> po podpisaniu niniejszej umowy niezwłocznie złoży dokumenty niezbędne do wydania zgody na sprz</w:t>
      </w:r>
      <w:r w:rsidR="00014FF1">
        <w:rPr>
          <w:rFonts w:asciiTheme="minorHAnsi" w:hAnsiTheme="minorHAnsi" w:cstheme="minorHAnsi"/>
          <w:sz w:val="24"/>
          <w:szCs w:val="24"/>
        </w:rPr>
        <w:t>edaż alkoholu w czasie trwania I</w:t>
      </w:r>
      <w:r w:rsidRPr="00891730">
        <w:rPr>
          <w:rFonts w:asciiTheme="minorHAnsi" w:hAnsiTheme="minorHAnsi" w:cstheme="minorHAnsi"/>
          <w:sz w:val="24"/>
          <w:szCs w:val="24"/>
        </w:rPr>
        <w:t>mprez</w:t>
      </w:r>
      <w:r w:rsidR="00A00373">
        <w:rPr>
          <w:rFonts w:asciiTheme="minorHAnsi" w:hAnsiTheme="minorHAnsi" w:cstheme="minorHAnsi"/>
          <w:sz w:val="24"/>
          <w:szCs w:val="24"/>
        </w:rPr>
        <w:t>y do Wydziału Spraw Obywatelskich</w:t>
      </w:r>
      <w:r w:rsidRPr="00891730">
        <w:rPr>
          <w:rFonts w:asciiTheme="minorHAnsi" w:hAnsiTheme="minorHAnsi" w:cstheme="minorHAnsi"/>
          <w:sz w:val="24"/>
          <w:szCs w:val="24"/>
        </w:rPr>
        <w:t xml:space="preserve"> w Urzędzie Miasta Bolesławiec. 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6943F5" w:rsidRDefault="006943F5" w:rsidP="00B44D8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11BB3" w:rsidRPr="00891730" w:rsidRDefault="00711BB3" w:rsidP="00B44D8E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900A6D">
        <w:rPr>
          <w:rFonts w:asciiTheme="minorHAnsi" w:hAnsiTheme="minorHAnsi" w:cstheme="minorHAnsi"/>
          <w:bCs/>
          <w:sz w:val="24"/>
          <w:szCs w:val="24"/>
        </w:rPr>
        <w:t>1</w:t>
      </w:r>
      <w:r w:rsidR="00F13FA9">
        <w:rPr>
          <w:rFonts w:asciiTheme="minorHAnsi" w:hAnsiTheme="minorHAnsi" w:cstheme="minorHAnsi"/>
          <w:bCs/>
          <w:sz w:val="24"/>
          <w:szCs w:val="24"/>
        </w:rPr>
        <w:t>1</w:t>
      </w:r>
    </w:p>
    <w:p w:rsidR="00711BB3" w:rsidRPr="00891730" w:rsidRDefault="00DB1EAD" w:rsidP="00DB1EAD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1.</w:t>
      </w:r>
      <w:r w:rsidR="0092177A">
        <w:rPr>
          <w:rFonts w:asciiTheme="minorHAnsi" w:hAnsiTheme="minorHAnsi" w:cstheme="minorHAnsi"/>
          <w:sz w:val="24"/>
          <w:szCs w:val="24"/>
        </w:rPr>
        <w:t xml:space="preserve"> 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Organizator wyda </w:t>
      </w:r>
      <w:r w:rsidR="00A00373">
        <w:rPr>
          <w:rFonts w:asciiTheme="minorHAnsi" w:hAnsiTheme="minorHAnsi" w:cstheme="minorHAnsi"/>
          <w:bCs/>
          <w:sz w:val="24"/>
          <w:szCs w:val="24"/>
        </w:rPr>
        <w:t>Wykonawcy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pozwolenia na wjazd na teren imprezy </w:t>
      </w:r>
      <w:r w:rsidR="00711BB3" w:rsidRPr="00891730">
        <w:rPr>
          <w:rFonts w:asciiTheme="minorHAnsi" w:hAnsiTheme="minorHAnsi" w:cstheme="minorHAnsi"/>
          <w:sz w:val="24"/>
          <w:szCs w:val="24"/>
        </w:rPr>
        <w:br/>
        <w:t xml:space="preserve">w </w:t>
      </w:r>
      <w:r w:rsidR="00FE355F">
        <w:rPr>
          <w:rFonts w:asciiTheme="minorHAnsi" w:hAnsiTheme="minorHAnsi" w:cstheme="minorHAnsi"/>
          <w:sz w:val="24"/>
          <w:szCs w:val="24"/>
        </w:rPr>
        <w:t xml:space="preserve">określonych godzinach: </w:t>
      </w:r>
      <w:r w:rsidR="00711BB3" w:rsidRPr="00891730">
        <w:rPr>
          <w:rFonts w:asciiTheme="minorHAnsi" w:hAnsiTheme="minorHAnsi" w:cstheme="minorHAnsi"/>
          <w:sz w:val="24"/>
          <w:szCs w:val="24"/>
        </w:rPr>
        <w:t>8.00 – 10.00 oraz 16.00 – 18.00. Zasady dowozu towaru do stoisk poza wskazanymi godzinami muszą</w:t>
      </w:r>
      <w:r w:rsidR="00A00373">
        <w:rPr>
          <w:rFonts w:asciiTheme="minorHAnsi" w:hAnsiTheme="minorHAnsi" w:cstheme="minorHAnsi"/>
          <w:sz w:val="24"/>
          <w:szCs w:val="24"/>
        </w:rPr>
        <w:t xml:space="preserve"> być uzgodnione z Organizatorem.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711BB3" w:rsidRPr="00891730" w:rsidRDefault="00A00373" w:rsidP="00DB1EAD">
      <w:pPr>
        <w:pStyle w:val="Tekstpodstawowy"/>
        <w:ind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</w:t>
      </w:r>
      <w:r w:rsidR="00900A6D">
        <w:rPr>
          <w:rFonts w:asciiTheme="minorHAnsi" w:hAnsiTheme="minorHAnsi" w:cstheme="minorHAnsi"/>
          <w:sz w:val="24"/>
          <w:szCs w:val="24"/>
        </w:rPr>
        <w:t>2</w:t>
      </w:r>
      <w:r w:rsidR="00DB1EAD">
        <w:rPr>
          <w:rFonts w:asciiTheme="minorHAnsi" w:hAnsiTheme="minorHAnsi" w:cstheme="minorHAnsi"/>
          <w:sz w:val="24"/>
          <w:szCs w:val="24"/>
        </w:rPr>
        <w:t xml:space="preserve">.  </w:t>
      </w:r>
      <w:r w:rsidR="00FE355F">
        <w:rPr>
          <w:rFonts w:asciiTheme="minorHAnsi" w:hAnsiTheme="minorHAnsi" w:cstheme="minorHAnsi"/>
          <w:sz w:val="24"/>
          <w:szCs w:val="24"/>
        </w:rPr>
        <w:t>W przypadku nie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dostosowania się do czasu określonego w przepustce do </w:t>
      </w:r>
      <w:r w:rsidR="00711BB3" w:rsidRPr="00891730">
        <w:rPr>
          <w:rFonts w:asciiTheme="minorHAnsi" w:hAnsiTheme="minorHAnsi" w:cstheme="minorHAnsi"/>
          <w:sz w:val="24"/>
          <w:szCs w:val="24"/>
        </w:rPr>
        <w:tab/>
        <w:t>przebywania na terenie imprezy, Organizator m</w:t>
      </w:r>
      <w:r w:rsidR="00DB1EAD">
        <w:rPr>
          <w:rFonts w:asciiTheme="minorHAnsi" w:hAnsiTheme="minorHAnsi" w:cstheme="minorHAnsi"/>
          <w:sz w:val="24"/>
          <w:szCs w:val="24"/>
        </w:rPr>
        <w:t xml:space="preserve">a prawo do odholowania pojazdu na koszt </w:t>
      </w:r>
      <w:r w:rsidR="00711BB3" w:rsidRPr="00891730">
        <w:rPr>
          <w:rFonts w:asciiTheme="minorHAnsi" w:hAnsiTheme="minorHAnsi" w:cstheme="minorHAnsi"/>
          <w:sz w:val="24"/>
          <w:szCs w:val="24"/>
        </w:rPr>
        <w:t>właściciela samochodu.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E705B6" w:rsidRPr="00891730" w:rsidRDefault="00E705B6" w:rsidP="00B44D8E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11BB3" w:rsidRPr="0092177A" w:rsidRDefault="00B47763" w:rsidP="0092177A">
      <w:pPr>
        <w:ind w:firstLine="284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</w:t>
      </w:r>
      <w:r w:rsidR="0092177A">
        <w:rPr>
          <w:rFonts w:asciiTheme="minorHAnsi" w:hAnsiTheme="minorHAnsi" w:cstheme="minorHAnsi"/>
          <w:bCs/>
          <w:sz w:val="24"/>
          <w:szCs w:val="24"/>
        </w:rPr>
        <w:t xml:space="preserve">                             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§ 1</w:t>
      </w:r>
      <w:r w:rsidR="00F13FA9">
        <w:rPr>
          <w:rFonts w:asciiTheme="minorHAnsi" w:hAnsiTheme="minorHAnsi" w:cstheme="minorHAnsi"/>
          <w:bCs/>
          <w:sz w:val="24"/>
          <w:szCs w:val="24"/>
        </w:rPr>
        <w:t>2</w:t>
      </w:r>
    </w:p>
    <w:p w:rsidR="00F13FA9" w:rsidRDefault="00B47763" w:rsidP="00DB1EAD">
      <w:pPr>
        <w:ind w:left="-14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11BB3" w:rsidRPr="00891730">
        <w:rPr>
          <w:rFonts w:asciiTheme="minorHAnsi" w:hAnsiTheme="minorHAnsi" w:cstheme="minorHAnsi"/>
          <w:sz w:val="24"/>
          <w:szCs w:val="24"/>
        </w:rPr>
        <w:t>Montaż stanowisk obsługi gastronomicznej</w:t>
      </w:r>
      <w:r w:rsidR="00B44D8E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711BB3" w:rsidRPr="00891730">
        <w:rPr>
          <w:rFonts w:asciiTheme="minorHAnsi" w:hAnsiTheme="minorHAnsi" w:cstheme="minorHAnsi"/>
          <w:sz w:val="24"/>
          <w:szCs w:val="24"/>
        </w:rPr>
        <w:t>nastąpi w dniu</w:t>
      </w:r>
      <w:r w:rsidR="0092177A">
        <w:rPr>
          <w:rFonts w:asciiTheme="minorHAnsi" w:hAnsiTheme="minorHAnsi" w:cstheme="minorHAnsi"/>
          <w:sz w:val="24"/>
          <w:szCs w:val="24"/>
        </w:rPr>
        <w:t xml:space="preserve"> 27</w:t>
      </w:r>
      <w:r w:rsidR="00A0037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czerwca, a </w:t>
      </w:r>
      <w:r w:rsidR="00711BB3" w:rsidRPr="00891730">
        <w:rPr>
          <w:rFonts w:asciiTheme="minorHAnsi" w:hAnsiTheme="minorHAnsi" w:cstheme="minorHAnsi"/>
          <w:sz w:val="24"/>
          <w:szCs w:val="24"/>
        </w:rPr>
        <w:t>demontaż zostanie przeprow</w:t>
      </w:r>
      <w:r w:rsidR="0092177A">
        <w:rPr>
          <w:rFonts w:asciiTheme="minorHAnsi" w:hAnsiTheme="minorHAnsi" w:cstheme="minorHAnsi"/>
          <w:sz w:val="24"/>
          <w:szCs w:val="24"/>
        </w:rPr>
        <w:t>adzony do dnia 2 lipca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F13FA9">
        <w:rPr>
          <w:rFonts w:asciiTheme="minorHAnsi" w:hAnsiTheme="minorHAnsi" w:cstheme="minorHAnsi"/>
          <w:sz w:val="24"/>
          <w:szCs w:val="24"/>
        </w:rPr>
        <w:t>201</w:t>
      </w:r>
      <w:r w:rsidR="0092177A">
        <w:rPr>
          <w:rFonts w:asciiTheme="minorHAnsi" w:hAnsiTheme="minorHAnsi" w:cstheme="minorHAnsi"/>
          <w:sz w:val="24"/>
          <w:szCs w:val="24"/>
        </w:rPr>
        <w:t>9</w:t>
      </w:r>
      <w:r w:rsidR="00DB1EAD">
        <w:rPr>
          <w:rFonts w:asciiTheme="minorHAnsi" w:hAnsiTheme="minorHAnsi" w:cstheme="minorHAnsi"/>
          <w:sz w:val="24"/>
          <w:szCs w:val="24"/>
        </w:rPr>
        <w:t>r.</w:t>
      </w:r>
    </w:p>
    <w:p w:rsidR="0050545A" w:rsidRDefault="00F13FA9" w:rsidP="00F13FA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</w:t>
      </w:r>
    </w:p>
    <w:p w:rsidR="0092177A" w:rsidRDefault="0050545A" w:rsidP="00F13FA9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</w:t>
      </w:r>
      <w:r w:rsidR="00BA0E28">
        <w:rPr>
          <w:rFonts w:asciiTheme="minorHAnsi" w:hAnsiTheme="minorHAnsi" w:cstheme="minorHAnsi"/>
          <w:sz w:val="24"/>
          <w:szCs w:val="24"/>
        </w:rPr>
        <w:t xml:space="preserve"> </w:t>
      </w:r>
    </w:p>
    <w:p w:rsidR="00C232C6" w:rsidRDefault="00C232C6" w:rsidP="0092177A">
      <w:pPr>
        <w:ind w:firstLine="4253"/>
        <w:jc w:val="both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711BB3" w:rsidP="0092177A">
      <w:pPr>
        <w:ind w:firstLine="4253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§ </w:t>
      </w:r>
      <w:r w:rsidR="00F13FA9">
        <w:rPr>
          <w:rFonts w:asciiTheme="minorHAnsi" w:hAnsiTheme="minorHAnsi" w:cstheme="minorHAnsi"/>
          <w:sz w:val="24"/>
          <w:szCs w:val="24"/>
        </w:rPr>
        <w:t>13</w:t>
      </w:r>
    </w:p>
    <w:p w:rsidR="00711BB3" w:rsidRPr="00891730" w:rsidRDefault="00BA0E28" w:rsidP="00F5641D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Wykonawca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zobowiązuje się do zapłaty Organizatorowi kwoty </w:t>
      </w:r>
      <w:r w:rsidR="004F1FC4" w:rsidRPr="00891730">
        <w:rPr>
          <w:rFonts w:asciiTheme="minorHAnsi" w:hAnsiTheme="minorHAnsi" w:cstheme="minorHAnsi"/>
          <w:sz w:val="24"/>
          <w:szCs w:val="24"/>
        </w:rPr>
        <w:t>………………………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zł netto plus 23 % VAT tj</w:t>
      </w:r>
      <w:r w:rsidR="002B46DD" w:rsidRPr="00891730">
        <w:rPr>
          <w:rFonts w:asciiTheme="minorHAnsi" w:hAnsiTheme="minorHAnsi" w:cstheme="minorHAnsi"/>
          <w:sz w:val="24"/>
          <w:szCs w:val="24"/>
        </w:rPr>
        <w:t xml:space="preserve">. </w:t>
      </w:r>
      <w:r w:rsidR="004F1FC4" w:rsidRPr="00891730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brutto (słownie: </w:t>
      </w:r>
      <w:r w:rsidR="004F1FC4" w:rsidRPr="00891730">
        <w:rPr>
          <w:rFonts w:asciiTheme="minorHAnsi" w:hAnsiTheme="minorHAnsi" w:cstheme="minorHAnsi"/>
          <w:sz w:val="24"/>
          <w:szCs w:val="24"/>
        </w:rPr>
        <w:t>……………………………………………………..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brutto) za prawo do prowadzenia działalności</w:t>
      </w:r>
      <w:r w:rsidR="003416B1">
        <w:rPr>
          <w:rFonts w:asciiTheme="minorHAnsi" w:hAnsiTheme="minorHAnsi" w:cstheme="minorHAnsi"/>
          <w:sz w:val="24"/>
          <w:szCs w:val="24"/>
        </w:rPr>
        <w:t xml:space="preserve"> w zakresie </w:t>
      </w:r>
      <w:r w:rsidR="003416B1" w:rsidRPr="003416B1">
        <w:rPr>
          <w:rFonts w:asciiTheme="minorHAnsi" w:hAnsiTheme="minorHAnsi" w:cstheme="minorHAnsi"/>
          <w:i/>
          <w:sz w:val="24"/>
          <w:szCs w:val="24"/>
        </w:rPr>
        <w:t>„Piwo i gastronomia duża”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podczas </w:t>
      </w:r>
      <w:r>
        <w:rPr>
          <w:rFonts w:asciiTheme="minorHAnsi" w:hAnsiTheme="minorHAnsi" w:cstheme="minorHAnsi"/>
          <w:sz w:val="24"/>
          <w:szCs w:val="24"/>
        </w:rPr>
        <w:t>„</w:t>
      </w:r>
      <w:r w:rsidR="003416B1">
        <w:rPr>
          <w:rFonts w:asciiTheme="minorHAnsi" w:hAnsiTheme="minorHAnsi" w:cstheme="minorHAnsi"/>
          <w:sz w:val="24"/>
          <w:szCs w:val="24"/>
        </w:rPr>
        <w:t xml:space="preserve">Dni Bolesławca </w:t>
      </w:r>
      <w:r w:rsidR="009C65E7">
        <w:rPr>
          <w:rFonts w:asciiTheme="minorHAnsi" w:hAnsiTheme="minorHAnsi" w:cstheme="minorHAnsi"/>
          <w:sz w:val="24"/>
          <w:szCs w:val="24"/>
        </w:rPr>
        <w:t>2019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4F1FC4" w:rsidRPr="00891730">
        <w:rPr>
          <w:rFonts w:asciiTheme="minorHAnsi" w:hAnsiTheme="minorHAnsi" w:cstheme="minorHAnsi"/>
          <w:sz w:val="24"/>
          <w:szCs w:val="24"/>
        </w:rPr>
        <w:t>.</w:t>
      </w:r>
      <w:r w:rsidR="00711BB3"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11BB3" w:rsidRPr="00891730" w:rsidRDefault="00711BB3" w:rsidP="00F5641D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lastRenderedPageBreak/>
        <w:t>Płatność</w:t>
      </w:r>
      <w:r w:rsidR="004840CB">
        <w:rPr>
          <w:rFonts w:asciiTheme="minorHAnsi" w:hAnsiTheme="minorHAnsi" w:cstheme="minorHAnsi"/>
          <w:sz w:val="24"/>
          <w:szCs w:val="24"/>
        </w:rPr>
        <w:t>, o której mowa w pkt 1</w:t>
      </w:r>
      <w:r w:rsidR="00BA0E28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>zo</w:t>
      </w:r>
      <w:r w:rsidR="00BA0E28">
        <w:rPr>
          <w:rFonts w:asciiTheme="minorHAnsi" w:hAnsiTheme="minorHAnsi" w:cstheme="minorHAnsi"/>
          <w:sz w:val="24"/>
          <w:szCs w:val="24"/>
        </w:rPr>
        <w:t>stanie przekazana w dwóch transzach, pierwsza transza</w:t>
      </w:r>
      <w:r w:rsidR="003416B1">
        <w:rPr>
          <w:rFonts w:asciiTheme="minorHAnsi" w:hAnsiTheme="minorHAnsi" w:cstheme="minorHAnsi"/>
          <w:sz w:val="24"/>
          <w:szCs w:val="24"/>
        </w:rPr>
        <w:t xml:space="preserve"> 50%  płatności w terminie do ………..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92177A">
        <w:rPr>
          <w:rFonts w:asciiTheme="minorHAnsi" w:hAnsiTheme="minorHAnsi" w:cstheme="minorHAnsi"/>
          <w:sz w:val="24"/>
          <w:szCs w:val="24"/>
        </w:rPr>
        <w:t>2019</w:t>
      </w:r>
      <w:r w:rsidR="004840CB">
        <w:rPr>
          <w:rFonts w:asciiTheme="minorHAnsi" w:hAnsiTheme="minorHAnsi" w:cstheme="minorHAnsi"/>
          <w:sz w:val="24"/>
          <w:szCs w:val="24"/>
        </w:rPr>
        <w:t xml:space="preserve"> roku, druga transza</w:t>
      </w:r>
      <w:r w:rsidRPr="00891730">
        <w:rPr>
          <w:rFonts w:asciiTheme="minorHAnsi" w:hAnsiTheme="minorHAnsi" w:cstheme="minorHAnsi"/>
          <w:sz w:val="24"/>
          <w:szCs w:val="24"/>
        </w:rPr>
        <w:t xml:space="preserve"> 50% płatno</w:t>
      </w:r>
      <w:r w:rsidR="003416B1">
        <w:rPr>
          <w:rFonts w:asciiTheme="minorHAnsi" w:hAnsiTheme="minorHAnsi" w:cstheme="minorHAnsi"/>
          <w:sz w:val="24"/>
          <w:szCs w:val="24"/>
        </w:rPr>
        <w:t>ści  w terminie do dnia …………..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92177A">
        <w:rPr>
          <w:rFonts w:asciiTheme="minorHAnsi" w:hAnsiTheme="minorHAnsi" w:cstheme="minorHAnsi"/>
          <w:sz w:val="24"/>
          <w:szCs w:val="24"/>
        </w:rPr>
        <w:t>2019</w:t>
      </w:r>
      <w:r w:rsidR="004840CB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>roku przelewem na rachunek bankowy Organizatora  w Banku Zachodnim WBK S.A. I O w Bolesławcu nr 62 1090 1939 0000 0005 1600 0188</w:t>
      </w:r>
      <w:r w:rsidR="004F1FC4" w:rsidRPr="00891730">
        <w:rPr>
          <w:rFonts w:asciiTheme="minorHAnsi" w:hAnsiTheme="minorHAnsi" w:cstheme="minorHAnsi"/>
          <w:sz w:val="24"/>
          <w:szCs w:val="24"/>
        </w:rPr>
        <w:t xml:space="preserve"> na podstawie wystawionej przez Organizatora Faktury VAT.</w:t>
      </w:r>
    </w:p>
    <w:p w:rsidR="00711BB3" w:rsidRPr="00891730" w:rsidRDefault="00711BB3" w:rsidP="00F5641D">
      <w:pPr>
        <w:pStyle w:val="Tekstpodstawowy"/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Brak wpłaty w określonej kwocie w uzgodnionym w pkt 2 terminie przez kolejne 14 dni powoduje naliczanie odsete</w:t>
      </w:r>
      <w:r w:rsidR="002B46DD" w:rsidRPr="00891730">
        <w:rPr>
          <w:rFonts w:asciiTheme="minorHAnsi" w:hAnsiTheme="minorHAnsi" w:cstheme="minorHAnsi"/>
          <w:sz w:val="24"/>
          <w:szCs w:val="24"/>
        </w:rPr>
        <w:t>k ustawowych od zaległej kwoty.</w:t>
      </w:r>
      <w:r w:rsidR="003416B1">
        <w:rPr>
          <w:rFonts w:asciiTheme="minorHAnsi" w:hAnsiTheme="minorHAnsi" w:cstheme="minorHAnsi"/>
          <w:sz w:val="24"/>
          <w:szCs w:val="24"/>
        </w:rPr>
        <w:t xml:space="preserve"> Po upływie tego terminu,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3416B1">
        <w:rPr>
          <w:rFonts w:asciiTheme="minorHAnsi" w:hAnsiTheme="minorHAnsi" w:cstheme="minorHAnsi"/>
          <w:sz w:val="24"/>
          <w:szCs w:val="24"/>
        </w:rPr>
        <w:t>do dnia ……………… 2</w:t>
      </w:r>
      <w:r w:rsidR="0092177A">
        <w:rPr>
          <w:rFonts w:asciiTheme="minorHAnsi" w:hAnsiTheme="minorHAnsi" w:cstheme="minorHAnsi"/>
          <w:sz w:val="24"/>
          <w:szCs w:val="24"/>
        </w:rPr>
        <w:t>019</w:t>
      </w:r>
      <w:r w:rsidR="003416B1">
        <w:rPr>
          <w:rFonts w:asciiTheme="minorHAnsi" w:hAnsiTheme="minorHAnsi" w:cstheme="minorHAnsi"/>
          <w:sz w:val="24"/>
          <w:szCs w:val="24"/>
        </w:rPr>
        <w:t xml:space="preserve"> </w:t>
      </w:r>
      <w:r w:rsidRPr="00891730">
        <w:rPr>
          <w:rFonts w:asciiTheme="minorHAnsi" w:hAnsiTheme="minorHAnsi" w:cstheme="minorHAnsi"/>
          <w:sz w:val="24"/>
          <w:szCs w:val="24"/>
        </w:rPr>
        <w:t xml:space="preserve">brak wpłaty powoduje rozwiązanie umowy z winy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Wykonawcy</w:t>
      </w:r>
    </w:p>
    <w:p w:rsidR="00711BB3" w:rsidRPr="00891730" w:rsidRDefault="00711BB3" w:rsidP="00B44D8E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11BB3" w:rsidRPr="00891730" w:rsidRDefault="00711BB3" w:rsidP="00B44D8E">
      <w:pPr>
        <w:tabs>
          <w:tab w:val="left" w:pos="2977"/>
          <w:tab w:val="left" w:pos="354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50545A" w:rsidP="0050545A">
      <w:pPr>
        <w:tabs>
          <w:tab w:val="left" w:pos="2977"/>
          <w:tab w:val="left" w:pos="3544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</w:t>
      </w:r>
      <w:r w:rsidR="00F13FA9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13FA9">
        <w:rPr>
          <w:rFonts w:asciiTheme="minorHAnsi" w:hAnsiTheme="minorHAnsi" w:cstheme="minorHAnsi"/>
          <w:sz w:val="24"/>
          <w:szCs w:val="24"/>
        </w:rPr>
        <w:t>14</w:t>
      </w:r>
    </w:p>
    <w:p w:rsidR="00711BB3" w:rsidRPr="00891730" w:rsidRDefault="00711BB3" w:rsidP="00B44D8E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Organizator zastrzega sobie prawo do kontroli stanu nieruchomośc</w:t>
      </w:r>
      <w:r w:rsidR="004840CB">
        <w:rPr>
          <w:rFonts w:asciiTheme="minorHAnsi" w:hAnsiTheme="minorHAnsi" w:cstheme="minorHAnsi"/>
          <w:sz w:val="24"/>
          <w:szCs w:val="24"/>
        </w:rPr>
        <w:t>i Gminy Miejskiej Bolesławiec, o</w:t>
      </w:r>
      <w:r w:rsidRPr="00891730">
        <w:rPr>
          <w:rFonts w:asciiTheme="minorHAnsi" w:hAnsiTheme="minorHAnsi" w:cstheme="minorHAnsi"/>
          <w:sz w:val="24"/>
          <w:szCs w:val="24"/>
        </w:rPr>
        <w:t xml:space="preserve">gródków i urządzeń, o których mowa w § </w:t>
      </w:r>
      <w:r w:rsidR="004840CB">
        <w:rPr>
          <w:rFonts w:asciiTheme="minorHAnsi" w:hAnsiTheme="minorHAnsi" w:cstheme="minorHAnsi"/>
          <w:sz w:val="24"/>
          <w:szCs w:val="24"/>
        </w:rPr>
        <w:t>3</w:t>
      </w:r>
      <w:r w:rsidRPr="00891730">
        <w:rPr>
          <w:rFonts w:asciiTheme="minorHAnsi" w:hAnsiTheme="minorHAnsi" w:cstheme="minorHAnsi"/>
          <w:sz w:val="24"/>
          <w:szCs w:val="24"/>
        </w:rPr>
        <w:t>, §</w:t>
      </w:r>
      <w:r w:rsidR="00F13FA9">
        <w:rPr>
          <w:rFonts w:asciiTheme="minorHAnsi" w:hAnsiTheme="minorHAnsi" w:cstheme="minorHAnsi"/>
          <w:sz w:val="24"/>
          <w:szCs w:val="24"/>
        </w:rPr>
        <w:t xml:space="preserve">6 </w:t>
      </w:r>
      <w:r w:rsidR="004840CB">
        <w:rPr>
          <w:rFonts w:asciiTheme="minorHAnsi" w:hAnsiTheme="minorHAnsi" w:cstheme="minorHAnsi"/>
          <w:sz w:val="24"/>
          <w:szCs w:val="24"/>
        </w:rPr>
        <w:t>u</w:t>
      </w:r>
      <w:r w:rsidRPr="00891730">
        <w:rPr>
          <w:rFonts w:asciiTheme="minorHAnsi" w:hAnsiTheme="minorHAnsi" w:cstheme="minorHAnsi"/>
          <w:sz w:val="24"/>
          <w:szCs w:val="24"/>
        </w:rPr>
        <w:t>mowy przed i w trakcie trwania Imprezy.</w:t>
      </w:r>
    </w:p>
    <w:p w:rsidR="00711BB3" w:rsidRPr="00891730" w:rsidRDefault="00711BB3" w:rsidP="00B44D8E">
      <w:pPr>
        <w:pStyle w:val="Tekstpodstawowy"/>
        <w:rPr>
          <w:rFonts w:asciiTheme="minorHAnsi" w:hAnsiTheme="minorHAnsi" w:cstheme="minorHAnsi"/>
          <w:sz w:val="24"/>
          <w:szCs w:val="24"/>
        </w:rPr>
      </w:pPr>
    </w:p>
    <w:p w:rsidR="004840CB" w:rsidRDefault="004840CB" w:rsidP="002B46DD">
      <w:pPr>
        <w:pStyle w:val="Tekstpodstawowy"/>
        <w:jc w:val="center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50545A" w:rsidP="0050545A">
      <w:pPr>
        <w:pStyle w:val="Tekstpodstawowy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</w:t>
      </w:r>
      <w:r w:rsidR="00711BB3" w:rsidRPr="00891730">
        <w:rPr>
          <w:rFonts w:asciiTheme="minorHAnsi" w:hAnsiTheme="minorHAnsi" w:cstheme="minorHAnsi"/>
          <w:sz w:val="24"/>
          <w:szCs w:val="24"/>
        </w:rPr>
        <w:t>§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F13FA9">
        <w:rPr>
          <w:rFonts w:asciiTheme="minorHAnsi" w:hAnsiTheme="minorHAnsi" w:cstheme="minorHAnsi"/>
          <w:sz w:val="24"/>
          <w:szCs w:val="24"/>
        </w:rPr>
        <w:t>15</w:t>
      </w:r>
    </w:p>
    <w:p w:rsidR="00711BB3" w:rsidRPr="00900A6D" w:rsidRDefault="00711BB3" w:rsidP="00B44D8E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900A6D">
        <w:rPr>
          <w:rFonts w:asciiTheme="minorHAnsi" w:hAnsiTheme="minorHAnsi" w:cstheme="minorHAnsi"/>
          <w:sz w:val="24"/>
          <w:szCs w:val="24"/>
        </w:rPr>
        <w:t xml:space="preserve">W przypadku rozwiązania umowy z winy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Wykonawcy</w:t>
      </w:r>
      <w:r w:rsidRPr="00900A6D">
        <w:rPr>
          <w:rFonts w:asciiTheme="minorHAnsi" w:hAnsiTheme="minorHAnsi" w:cstheme="minorHAnsi"/>
          <w:sz w:val="24"/>
          <w:szCs w:val="24"/>
        </w:rPr>
        <w:t xml:space="preserve"> lub nieuzasadnionego odstąpienia od wykonania umowy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Wykonawca</w:t>
      </w:r>
      <w:r w:rsidRPr="00900A6D">
        <w:rPr>
          <w:rFonts w:asciiTheme="minorHAnsi" w:hAnsiTheme="minorHAnsi" w:cstheme="minorHAnsi"/>
          <w:sz w:val="24"/>
          <w:szCs w:val="24"/>
        </w:rPr>
        <w:t xml:space="preserve"> zapłaci Organizatorowi karę umowną wysokości 50% kwoty określonej w § </w:t>
      </w:r>
      <w:r w:rsidR="003416B1">
        <w:rPr>
          <w:rFonts w:asciiTheme="minorHAnsi" w:hAnsiTheme="minorHAnsi" w:cstheme="minorHAnsi"/>
          <w:sz w:val="24"/>
          <w:szCs w:val="24"/>
        </w:rPr>
        <w:t>14</w:t>
      </w:r>
      <w:r w:rsidR="00CC047F" w:rsidRPr="00900A6D">
        <w:rPr>
          <w:rFonts w:asciiTheme="minorHAnsi" w:hAnsiTheme="minorHAnsi" w:cstheme="minorHAnsi"/>
          <w:sz w:val="24"/>
          <w:szCs w:val="24"/>
        </w:rPr>
        <w:t xml:space="preserve"> </w:t>
      </w:r>
      <w:r w:rsidRPr="00900A6D">
        <w:rPr>
          <w:rFonts w:asciiTheme="minorHAnsi" w:hAnsiTheme="minorHAnsi" w:cstheme="minorHAnsi"/>
          <w:sz w:val="24"/>
          <w:szCs w:val="24"/>
        </w:rPr>
        <w:t>pkt 1.</w:t>
      </w:r>
      <w:r w:rsidR="00900A6D" w:rsidRPr="00900A6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11BB3" w:rsidRPr="00891730" w:rsidRDefault="00711BB3" w:rsidP="00B44D8E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W przypadku rozwiązania umowy z winy Organizatora lub nieuzasadnionego odstąpienia od wykonania umowy Organizator zapłaci </w:t>
      </w:r>
      <w:r w:rsidR="004840CB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 xml:space="preserve"> karę umowną wysokości 50% kwoty określonej w § </w:t>
      </w:r>
      <w:r w:rsidR="003416B1">
        <w:rPr>
          <w:rFonts w:asciiTheme="minorHAnsi" w:hAnsiTheme="minorHAnsi" w:cstheme="minorHAnsi"/>
          <w:sz w:val="24"/>
          <w:szCs w:val="24"/>
        </w:rPr>
        <w:t>14</w:t>
      </w:r>
      <w:r w:rsidRPr="00891730">
        <w:rPr>
          <w:rFonts w:asciiTheme="minorHAnsi" w:hAnsiTheme="minorHAnsi" w:cstheme="minorHAnsi"/>
          <w:sz w:val="24"/>
          <w:szCs w:val="24"/>
        </w:rPr>
        <w:t xml:space="preserve"> pkt 1.</w:t>
      </w:r>
    </w:p>
    <w:p w:rsidR="00711BB3" w:rsidRPr="00891730" w:rsidRDefault="00711BB3" w:rsidP="00B44D8E">
      <w:pPr>
        <w:pStyle w:val="Tekstpodstawowy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Strony nie mogą rościć względem siebie żadny</w:t>
      </w:r>
      <w:r w:rsidR="004840CB">
        <w:rPr>
          <w:rFonts w:asciiTheme="minorHAnsi" w:hAnsiTheme="minorHAnsi" w:cstheme="minorHAnsi"/>
          <w:sz w:val="24"/>
          <w:szCs w:val="24"/>
        </w:rPr>
        <w:t>ch żądań w przypadku odwołania I</w:t>
      </w:r>
      <w:r w:rsidRPr="00891730">
        <w:rPr>
          <w:rFonts w:asciiTheme="minorHAnsi" w:hAnsiTheme="minorHAnsi" w:cstheme="minorHAnsi"/>
          <w:sz w:val="24"/>
          <w:szCs w:val="24"/>
        </w:rPr>
        <w:t xml:space="preserve">mprezy z powodu działania </w:t>
      </w:r>
      <w:r w:rsidR="00FE355F">
        <w:rPr>
          <w:rFonts w:asciiTheme="minorHAnsi" w:hAnsiTheme="minorHAnsi" w:cstheme="minorHAnsi"/>
          <w:sz w:val="24"/>
          <w:szCs w:val="24"/>
        </w:rPr>
        <w:t xml:space="preserve">siły wyższej np. nieszczęśliwy </w:t>
      </w:r>
      <w:r w:rsidRPr="00891730">
        <w:rPr>
          <w:rFonts w:asciiTheme="minorHAnsi" w:hAnsiTheme="minorHAnsi" w:cstheme="minorHAnsi"/>
          <w:sz w:val="24"/>
          <w:szCs w:val="24"/>
        </w:rPr>
        <w:t>wypadek  z jego udziałem, pożar, sytuacje losowe nie zawinione przez żadną ze stron.</w:t>
      </w:r>
    </w:p>
    <w:p w:rsidR="00711BB3" w:rsidRPr="00A06026" w:rsidRDefault="00A06026" w:rsidP="00A06026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Organizator nie ponosi o</w:t>
      </w:r>
      <w:r w:rsidR="004840CB">
        <w:rPr>
          <w:rFonts w:asciiTheme="minorHAnsi" w:hAnsiTheme="minorHAnsi" w:cstheme="minorHAnsi"/>
          <w:sz w:val="24"/>
          <w:szCs w:val="24"/>
        </w:rPr>
        <w:t>dpowiedzialności wobec Wykonawcy</w:t>
      </w:r>
      <w:r>
        <w:rPr>
          <w:rFonts w:asciiTheme="minorHAnsi" w:hAnsiTheme="minorHAnsi" w:cstheme="minorHAnsi"/>
          <w:sz w:val="24"/>
          <w:szCs w:val="24"/>
        </w:rPr>
        <w:t xml:space="preserve"> za działaln</w:t>
      </w:r>
      <w:r w:rsidR="004840CB">
        <w:rPr>
          <w:rFonts w:asciiTheme="minorHAnsi" w:hAnsiTheme="minorHAnsi" w:cstheme="minorHAnsi"/>
          <w:sz w:val="24"/>
          <w:szCs w:val="24"/>
        </w:rPr>
        <w:t>ość osób trzecich poza terenem I</w:t>
      </w:r>
      <w:r>
        <w:rPr>
          <w:rFonts w:asciiTheme="minorHAnsi" w:hAnsiTheme="minorHAnsi" w:cstheme="minorHAnsi"/>
          <w:sz w:val="24"/>
          <w:szCs w:val="24"/>
        </w:rPr>
        <w:t xml:space="preserve">mprezy. </w:t>
      </w:r>
    </w:p>
    <w:p w:rsidR="004840CB" w:rsidRDefault="004840CB" w:rsidP="00C03A3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2A88" w:rsidRDefault="00082A88" w:rsidP="00C03A3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2A88" w:rsidRDefault="00082A88" w:rsidP="00C03A3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03A32" w:rsidRDefault="00C03A32" w:rsidP="0092177A">
      <w:pPr>
        <w:ind w:firstLine="4111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§</w:t>
      </w:r>
      <w:r w:rsidR="00F13FA9">
        <w:rPr>
          <w:rFonts w:asciiTheme="minorHAnsi" w:hAnsiTheme="minorHAnsi" w:cstheme="minorHAnsi"/>
          <w:sz w:val="24"/>
          <w:szCs w:val="24"/>
        </w:rPr>
        <w:t>16</w:t>
      </w:r>
    </w:p>
    <w:p w:rsidR="00C03A32" w:rsidRPr="00891730" w:rsidRDefault="004840CB" w:rsidP="00C03A3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Regulamin Imprezy stanowi i</w:t>
      </w:r>
      <w:r w:rsidR="00C03A32" w:rsidRPr="00891730">
        <w:rPr>
          <w:rFonts w:asciiTheme="minorHAnsi" w:hAnsiTheme="minorHAnsi" w:cstheme="minorHAnsi"/>
          <w:sz w:val="24"/>
          <w:szCs w:val="24"/>
        </w:rPr>
        <w:t>ntegralną część niniejszej umowy.</w:t>
      </w:r>
    </w:p>
    <w:p w:rsidR="0048079E" w:rsidRDefault="0048079E" w:rsidP="00C03A3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082A88" w:rsidRDefault="00082A88" w:rsidP="00C03A32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C03A32" w:rsidRPr="00891730" w:rsidRDefault="00F13FA9" w:rsidP="00C232C6">
      <w:pPr>
        <w:ind w:hanging="426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§17</w:t>
      </w:r>
    </w:p>
    <w:p w:rsidR="00711BB3" w:rsidRPr="00891730" w:rsidRDefault="00711BB3" w:rsidP="0092177A">
      <w:pPr>
        <w:pStyle w:val="Tekstpodstawowywcity"/>
        <w:numPr>
          <w:ilvl w:val="0"/>
          <w:numId w:val="3"/>
        </w:numPr>
        <w:jc w:val="both"/>
        <w:rPr>
          <w:rFonts w:asciiTheme="minorHAnsi" w:hAnsiTheme="minorHAnsi" w:cstheme="minorHAnsi"/>
          <w:szCs w:val="24"/>
        </w:rPr>
      </w:pPr>
      <w:r w:rsidRPr="00891730">
        <w:rPr>
          <w:rFonts w:asciiTheme="minorHAnsi" w:hAnsiTheme="minorHAnsi" w:cstheme="minorHAnsi"/>
          <w:szCs w:val="24"/>
        </w:rPr>
        <w:t>Wszelkie spory wynikające z odmiennej interpretacji ustaleń niniejszej umowy, strony będą się starały rozwiązać polubownie w drodze wymiany pism.</w:t>
      </w:r>
    </w:p>
    <w:p w:rsidR="00711BB3" w:rsidRPr="00891730" w:rsidRDefault="00711BB3" w:rsidP="00B44D8E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W przypadku</w:t>
      </w:r>
      <w:r w:rsidR="00FE355F">
        <w:rPr>
          <w:rFonts w:asciiTheme="minorHAnsi" w:hAnsiTheme="minorHAnsi" w:cstheme="minorHAnsi"/>
          <w:sz w:val="24"/>
          <w:szCs w:val="24"/>
        </w:rPr>
        <w:t>,</w:t>
      </w:r>
      <w:r w:rsidRPr="00891730">
        <w:rPr>
          <w:rFonts w:asciiTheme="minorHAnsi" w:hAnsiTheme="minorHAnsi" w:cstheme="minorHAnsi"/>
          <w:sz w:val="24"/>
          <w:szCs w:val="24"/>
        </w:rPr>
        <w:t xml:space="preserve"> gdy strony nie będą mogły dojść do porozumienia, do rozstrzygnięcia spo</w:t>
      </w:r>
      <w:r w:rsidR="00FE355F">
        <w:rPr>
          <w:rFonts w:asciiTheme="minorHAnsi" w:hAnsiTheme="minorHAnsi" w:cstheme="minorHAnsi"/>
          <w:sz w:val="24"/>
          <w:szCs w:val="24"/>
        </w:rPr>
        <w:t xml:space="preserve">ru ustala się sąd właściwy dla </w:t>
      </w:r>
      <w:r w:rsidRPr="00891730">
        <w:rPr>
          <w:rFonts w:asciiTheme="minorHAnsi" w:hAnsiTheme="minorHAnsi" w:cstheme="minorHAnsi"/>
          <w:sz w:val="24"/>
          <w:szCs w:val="24"/>
        </w:rPr>
        <w:t>siedziby Organizatora.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C232C6" w:rsidRDefault="00F13FA9" w:rsidP="00F13FA9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</w:t>
      </w:r>
    </w:p>
    <w:p w:rsidR="00711BB3" w:rsidRPr="00891730" w:rsidRDefault="00711BB3" w:rsidP="00C232C6">
      <w:pPr>
        <w:ind w:firstLine="4395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F13FA9">
        <w:rPr>
          <w:rFonts w:asciiTheme="minorHAnsi" w:hAnsiTheme="minorHAnsi" w:cstheme="minorHAnsi"/>
          <w:bCs/>
          <w:sz w:val="24"/>
          <w:szCs w:val="24"/>
        </w:rPr>
        <w:t>18</w:t>
      </w:r>
    </w:p>
    <w:p w:rsidR="00711BB3" w:rsidRPr="00891730" w:rsidRDefault="00711BB3" w:rsidP="00B44D8E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Wszelkie zmiany i </w:t>
      </w:r>
      <w:r w:rsidR="002F2975">
        <w:rPr>
          <w:rFonts w:asciiTheme="minorHAnsi" w:hAnsiTheme="minorHAnsi" w:cstheme="minorHAnsi"/>
          <w:sz w:val="24"/>
          <w:szCs w:val="24"/>
        </w:rPr>
        <w:t>uzupełnienia u</w:t>
      </w:r>
      <w:r w:rsidRPr="00891730">
        <w:rPr>
          <w:rFonts w:asciiTheme="minorHAnsi" w:hAnsiTheme="minorHAnsi" w:cstheme="minorHAnsi"/>
          <w:sz w:val="24"/>
          <w:szCs w:val="24"/>
        </w:rPr>
        <w:t>mowy wymagają formy pisemnej pod rygorem nieważności.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F7FA9" w:rsidRDefault="008F7FA9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11BB3" w:rsidRPr="00891730" w:rsidRDefault="00711BB3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lastRenderedPageBreak/>
        <w:t>§</w:t>
      </w:r>
      <w:r w:rsidR="00F13FA9">
        <w:rPr>
          <w:rFonts w:asciiTheme="minorHAnsi" w:hAnsiTheme="minorHAnsi" w:cstheme="minorHAnsi"/>
          <w:bCs/>
          <w:sz w:val="24"/>
          <w:szCs w:val="24"/>
        </w:rPr>
        <w:t>19</w:t>
      </w:r>
    </w:p>
    <w:p w:rsidR="00711BB3" w:rsidRPr="00891730" w:rsidRDefault="008F7FA9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sprawach nieuregulowanych niniejszą u</w:t>
      </w:r>
      <w:r w:rsidR="00711BB3" w:rsidRPr="00891730">
        <w:rPr>
          <w:rFonts w:asciiTheme="minorHAnsi" w:hAnsiTheme="minorHAnsi" w:cstheme="minorHAnsi"/>
          <w:sz w:val="24"/>
          <w:szCs w:val="24"/>
        </w:rPr>
        <w:t>mową mają zastosow</w:t>
      </w:r>
      <w:r>
        <w:rPr>
          <w:rFonts w:asciiTheme="minorHAnsi" w:hAnsiTheme="minorHAnsi" w:cstheme="minorHAnsi"/>
          <w:sz w:val="24"/>
          <w:szCs w:val="24"/>
        </w:rPr>
        <w:t>anie przepisy Kodeksu Cywilnego.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8F7FA9" w:rsidP="008F7FA9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</w:t>
      </w:r>
      <w:r w:rsidR="00711BB3"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1F3577" w:rsidRPr="00891730">
        <w:rPr>
          <w:rFonts w:asciiTheme="minorHAnsi" w:hAnsiTheme="minorHAnsi" w:cstheme="minorHAnsi"/>
          <w:bCs/>
          <w:sz w:val="24"/>
          <w:szCs w:val="24"/>
        </w:rPr>
        <w:t>2</w:t>
      </w:r>
      <w:r w:rsidR="00F13FA9">
        <w:rPr>
          <w:rFonts w:asciiTheme="minorHAnsi" w:hAnsiTheme="minorHAnsi" w:cstheme="minorHAnsi"/>
          <w:bCs/>
          <w:sz w:val="24"/>
          <w:szCs w:val="24"/>
        </w:rPr>
        <w:t>0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Osoby odpowiedzialne za stały kontakt Organizatora </w:t>
      </w:r>
      <w:r w:rsidR="00F53E27" w:rsidRPr="00891730">
        <w:rPr>
          <w:rFonts w:asciiTheme="minorHAnsi" w:hAnsiTheme="minorHAnsi" w:cstheme="minorHAnsi"/>
          <w:sz w:val="24"/>
          <w:szCs w:val="24"/>
        </w:rPr>
        <w:t>i</w:t>
      </w:r>
      <w:r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8F7FA9">
        <w:rPr>
          <w:rFonts w:asciiTheme="minorHAnsi" w:hAnsiTheme="minorHAnsi" w:cstheme="minorHAnsi"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>: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 xml:space="preserve">- ze strony </w:t>
      </w:r>
      <w:r w:rsidR="008F7FA9">
        <w:rPr>
          <w:rFonts w:asciiTheme="minorHAnsi" w:hAnsiTheme="minorHAnsi" w:cstheme="minorHAnsi"/>
          <w:bCs/>
          <w:sz w:val="24"/>
          <w:szCs w:val="24"/>
        </w:rPr>
        <w:t>Wykonawcy</w:t>
      </w:r>
      <w:r w:rsidRPr="00891730">
        <w:rPr>
          <w:rFonts w:asciiTheme="minorHAnsi" w:hAnsiTheme="minorHAnsi" w:cstheme="minorHAnsi"/>
          <w:sz w:val="24"/>
          <w:szCs w:val="24"/>
        </w:rPr>
        <w:t>:</w:t>
      </w:r>
      <w:r w:rsidR="008F7FA9" w:rsidRPr="00891730">
        <w:rPr>
          <w:rFonts w:asciiTheme="minorHAnsi" w:hAnsiTheme="minorHAnsi" w:cstheme="minorHAnsi"/>
          <w:sz w:val="24"/>
          <w:szCs w:val="24"/>
        </w:rPr>
        <w:t xml:space="preserve"> </w:t>
      </w:r>
      <w:r w:rsidR="00F53E27" w:rsidRPr="00891730">
        <w:rPr>
          <w:rFonts w:asciiTheme="minorHAnsi" w:hAnsiTheme="minorHAnsi" w:cstheme="minorHAnsi"/>
          <w:sz w:val="24"/>
          <w:szCs w:val="24"/>
        </w:rPr>
        <w:t>………………………………</w:t>
      </w:r>
      <w:r w:rsidR="008F7FA9">
        <w:rPr>
          <w:rFonts w:asciiTheme="minorHAnsi" w:hAnsiTheme="minorHAnsi" w:cstheme="minorHAnsi"/>
          <w:sz w:val="24"/>
          <w:szCs w:val="24"/>
        </w:rPr>
        <w:t>…………………..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- ze strony Organ</w:t>
      </w:r>
      <w:r w:rsidR="00F53E27" w:rsidRPr="00891730">
        <w:rPr>
          <w:rFonts w:asciiTheme="minorHAnsi" w:hAnsiTheme="minorHAnsi" w:cstheme="minorHAnsi"/>
          <w:sz w:val="24"/>
          <w:szCs w:val="24"/>
        </w:rPr>
        <w:t xml:space="preserve">izatora: </w:t>
      </w:r>
      <w:r w:rsidR="008F7FA9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F7FA9" w:rsidRDefault="008F7FA9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711BB3" w:rsidRPr="00891730" w:rsidRDefault="00711BB3" w:rsidP="002B46DD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891730">
        <w:rPr>
          <w:rFonts w:asciiTheme="minorHAnsi" w:hAnsiTheme="minorHAnsi" w:cstheme="minorHAnsi"/>
          <w:bCs/>
          <w:sz w:val="24"/>
          <w:szCs w:val="24"/>
        </w:rPr>
        <w:t>§</w:t>
      </w:r>
      <w:r w:rsidR="001F3577" w:rsidRPr="00891730">
        <w:rPr>
          <w:rFonts w:asciiTheme="minorHAnsi" w:hAnsiTheme="minorHAnsi" w:cstheme="minorHAnsi"/>
          <w:bCs/>
          <w:sz w:val="24"/>
          <w:szCs w:val="24"/>
        </w:rPr>
        <w:t>2</w:t>
      </w:r>
      <w:r w:rsidR="00F13FA9">
        <w:rPr>
          <w:rFonts w:asciiTheme="minorHAnsi" w:hAnsiTheme="minorHAnsi" w:cstheme="minorHAnsi"/>
          <w:bCs/>
          <w:sz w:val="24"/>
          <w:szCs w:val="24"/>
        </w:rPr>
        <w:t>1</w:t>
      </w:r>
    </w:p>
    <w:p w:rsidR="00711BB3" w:rsidRPr="00891730" w:rsidRDefault="00711BB3" w:rsidP="00B44D8E">
      <w:pPr>
        <w:jc w:val="both"/>
        <w:rPr>
          <w:rFonts w:asciiTheme="minorHAnsi" w:hAnsiTheme="minorHAnsi" w:cstheme="minorHAnsi"/>
          <w:sz w:val="24"/>
          <w:szCs w:val="24"/>
        </w:rPr>
      </w:pPr>
      <w:r w:rsidRPr="00891730">
        <w:rPr>
          <w:rFonts w:asciiTheme="minorHAnsi" w:hAnsiTheme="minorHAnsi" w:cstheme="minorHAnsi"/>
          <w:sz w:val="24"/>
          <w:szCs w:val="24"/>
        </w:rPr>
        <w:t>Umowę sporządzono w dwóch jednobrzmiących egze</w:t>
      </w:r>
      <w:r w:rsidR="002075B7" w:rsidRPr="00891730">
        <w:rPr>
          <w:rFonts w:asciiTheme="minorHAnsi" w:hAnsiTheme="minorHAnsi" w:cstheme="minorHAnsi"/>
          <w:sz w:val="24"/>
          <w:szCs w:val="24"/>
        </w:rPr>
        <w:t>mplarzach, po jednym dla każdej</w:t>
      </w:r>
      <w:r w:rsidR="008F7FA9">
        <w:rPr>
          <w:rFonts w:asciiTheme="minorHAnsi" w:hAnsiTheme="minorHAnsi" w:cstheme="minorHAnsi"/>
          <w:sz w:val="24"/>
          <w:szCs w:val="24"/>
        </w:rPr>
        <w:t xml:space="preserve"> ze S</w:t>
      </w:r>
      <w:r w:rsidRPr="00891730">
        <w:rPr>
          <w:rFonts w:asciiTheme="minorHAnsi" w:hAnsiTheme="minorHAnsi" w:cstheme="minorHAnsi"/>
          <w:sz w:val="24"/>
          <w:szCs w:val="24"/>
        </w:rPr>
        <w:t>tron.</w:t>
      </w:r>
    </w:p>
    <w:p w:rsidR="001F3577" w:rsidRPr="00891730" w:rsidRDefault="001F3577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F3577" w:rsidRPr="00891730" w:rsidRDefault="001F3577" w:rsidP="00B44D8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8F7FA9" w:rsidRDefault="008F7FA9" w:rsidP="001F35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:rsidR="001F3577" w:rsidRPr="00891730" w:rsidRDefault="0048079E" w:rsidP="001F3577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OR</w:t>
      </w:r>
      <w:r w:rsidR="001F3577" w:rsidRPr="00891730">
        <w:rPr>
          <w:rFonts w:asciiTheme="minorHAnsi" w:hAnsiTheme="minorHAnsi" w:cstheme="minorHAnsi"/>
          <w:sz w:val="24"/>
          <w:szCs w:val="24"/>
        </w:rPr>
        <w:t xml:space="preserve">GANIZATOR </w:t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</w:r>
      <w:r w:rsidR="001F3577" w:rsidRPr="00891730">
        <w:rPr>
          <w:rFonts w:asciiTheme="minorHAnsi" w:hAnsiTheme="minorHAnsi" w:cstheme="minorHAnsi"/>
          <w:sz w:val="24"/>
          <w:szCs w:val="24"/>
        </w:rPr>
        <w:tab/>
        <w:t>WYKONAWCA</w:t>
      </w:r>
    </w:p>
    <w:p w:rsidR="0048079E" w:rsidRDefault="0048079E" w:rsidP="0048079E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</w:p>
    <w:p w:rsidR="0048079E" w:rsidRDefault="0048079E" w:rsidP="0048079E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</w:p>
    <w:p w:rsidR="00C34237" w:rsidRPr="00C34237" w:rsidRDefault="00C34237" w:rsidP="00C34237"/>
    <w:p w:rsidR="00F01286" w:rsidRPr="00891730" w:rsidRDefault="00F01286" w:rsidP="00F01286">
      <w:pPr>
        <w:pStyle w:val="Nagwek2"/>
        <w:rPr>
          <w:rFonts w:asciiTheme="minorHAnsi" w:hAnsiTheme="minorHAnsi" w:cstheme="minorHAnsi"/>
          <w:sz w:val="24"/>
          <w:szCs w:val="24"/>
        </w:rPr>
      </w:pPr>
    </w:p>
    <w:p w:rsidR="00F01286" w:rsidRPr="00891730" w:rsidRDefault="00F01286" w:rsidP="00F01286">
      <w:pPr>
        <w:pStyle w:val="Nagwek2"/>
        <w:rPr>
          <w:rFonts w:asciiTheme="minorHAnsi" w:hAnsiTheme="minorHAnsi" w:cstheme="minorHAnsi"/>
          <w:sz w:val="24"/>
          <w:szCs w:val="24"/>
        </w:rPr>
      </w:pPr>
    </w:p>
    <w:p w:rsidR="00F01286" w:rsidRPr="00891730" w:rsidRDefault="00F01286" w:rsidP="00F01286">
      <w:pPr>
        <w:pStyle w:val="Nagwek2"/>
        <w:rPr>
          <w:rFonts w:asciiTheme="minorHAnsi" w:hAnsiTheme="minorHAnsi" w:cstheme="minorHAnsi"/>
          <w:sz w:val="24"/>
          <w:szCs w:val="24"/>
        </w:rPr>
      </w:pPr>
    </w:p>
    <w:p w:rsidR="00F01286" w:rsidRPr="00891730" w:rsidRDefault="00F01286" w:rsidP="00F01286">
      <w:pPr>
        <w:pStyle w:val="Nagwek2"/>
        <w:rPr>
          <w:rFonts w:asciiTheme="minorHAnsi" w:hAnsiTheme="minorHAnsi" w:cstheme="minorHAnsi"/>
          <w:sz w:val="24"/>
          <w:szCs w:val="24"/>
        </w:rPr>
      </w:pPr>
    </w:p>
    <w:p w:rsidR="00F01286" w:rsidRPr="00891730" w:rsidRDefault="00F01286" w:rsidP="00F01286">
      <w:pPr>
        <w:pStyle w:val="Nagwek2"/>
        <w:rPr>
          <w:rFonts w:asciiTheme="minorHAnsi" w:hAnsiTheme="minorHAnsi" w:cstheme="minorHAnsi"/>
          <w:sz w:val="24"/>
          <w:szCs w:val="24"/>
        </w:rPr>
      </w:pPr>
    </w:p>
    <w:p w:rsidR="00F01286" w:rsidRPr="00891730" w:rsidRDefault="00F01286" w:rsidP="00F01286">
      <w:pPr>
        <w:pStyle w:val="Nagwek2"/>
        <w:rPr>
          <w:rFonts w:asciiTheme="minorHAnsi" w:hAnsiTheme="minorHAnsi" w:cstheme="minorHAnsi"/>
          <w:sz w:val="24"/>
          <w:szCs w:val="24"/>
        </w:rPr>
      </w:pPr>
    </w:p>
    <w:p w:rsidR="00F01286" w:rsidRPr="00891730" w:rsidRDefault="00F01286" w:rsidP="00F01286">
      <w:pPr>
        <w:rPr>
          <w:rFonts w:asciiTheme="minorHAnsi" w:hAnsiTheme="minorHAnsi" w:cstheme="minorHAnsi"/>
          <w:sz w:val="24"/>
          <w:szCs w:val="24"/>
        </w:rPr>
      </w:pPr>
    </w:p>
    <w:p w:rsidR="00711BB3" w:rsidRPr="00891730" w:rsidRDefault="00711BB3" w:rsidP="00F01286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711BB3" w:rsidRPr="00891730" w:rsidSect="000D7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28D4"/>
    <w:multiLevelType w:val="hybridMultilevel"/>
    <w:tmpl w:val="A2DA02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65D61"/>
    <w:multiLevelType w:val="hybridMultilevel"/>
    <w:tmpl w:val="BC6C17AE"/>
    <w:lvl w:ilvl="0" w:tplc="46D4C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A7631"/>
    <w:multiLevelType w:val="hybridMultilevel"/>
    <w:tmpl w:val="F9BC4546"/>
    <w:lvl w:ilvl="0" w:tplc="EBEE90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9A3619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D219D7"/>
    <w:multiLevelType w:val="hybridMultilevel"/>
    <w:tmpl w:val="9FE0C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F31E8"/>
    <w:multiLevelType w:val="hybridMultilevel"/>
    <w:tmpl w:val="4A32D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76431"/>
    <w:multiLevelType w:val="hybridMultilevel"/>
    <w:tmpl w:val="7376D2DE"/>
    <w:lvl w:ilvl="0" w:tplc="8B387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731A9"/>
    <w:multiLevelType w:val="hybridMultilevel"/>
    <w:tmpl w:val="7BC47C40"/>
    <w:lvl w:ilvl="0" w:tplc="A2C6FA2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C735A"/>
    <w:multiLevelType w:val="hybridMultilevel"/>
    <w:tmpl w:val="1886255A"/>
    <w:lvl w:ilvl="0" w:tplc="5DB0AC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B3920"/>
    <w:multiLevelType w:val="hybridMultilevel"/>
    <w:tmpl w:val="50C4CD82"/>
    <w:lvl w:ilvl="0" w:tplc="A38011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D59F0"/>
    <w:multiLevelType w:val="hybridMultilevel"/>
    <w:tmpl w:val="38E8A87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D4D58DB"/>
    <w:multiLevelType w:val="hybridMultilevel"/>
    <w:tmpl w:val="B7F0F1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026581"/>
    <w:multiLevelType w:val="hybridMultilevel"/>
    <w:tmpl w:val="3DFAE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E90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5540A1"/>
    <w:multiLevelType w:val="hybridMultilevel"/>
    <w:tmpl w:val="6D605E8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C37B4"/>
    <w:multiLevelType w:val="hybridMultilevel"/>
    <w:tmpl w:val="097E8A6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4516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C3B742E"/>
    <w:multiLevelType w:val="hybridMultilevel"/>
    <w:tmpl w:val="157A43B4"/>
    <w:lvl w:ilvl="0" w:tplc="4A2002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EE1C96"/>
    <w:multiLevelType w:val="hybridMultilevel"/>
    <w:tmpl w:val="3DFAEE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EE90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121353"/>
    <w:multiLevelType w:val="hybridMultilevel"/>
    <w:tmpl w:val="C2F26A9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61841"/>
    <w:multiLevelType w:val="hybridMultilevel"/>
    <w:tmpl w:val="415828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4026EE8"/>
    <w:multiLevelType w:val="hybridMultilevel"/>
    <w:tmpl w:val="5C8A9B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DF02B6"/>
    <w:multiLevelType w:val="hybridMultilevel"/>
    <w:tmpl w:val="EDEC16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7D1488"/>
    <w:multiLevelType w:val="singleLevel"/>
    <w:tmpl w:val="93E08C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Candara" w:eastAsia="Times New Roman" w:hAnsi="Candara" w:cs="Times New Roman"/>
        <w:i w:val="0"/>
      </w:rPr>
    </w:lvl>
  </w:abstractNum>
  <w:abstractNum w:abstractNumId="23" w15:restartNumberingAfterBreak="0">
    <w:nsid w:val="6ACB2A8A"/>
    <w:multiLevelType w:val="hybridMultilevel"/>
    <w:tmpl w:val="DE4C97AE"/>
    <w:lvl w:ilvl="0" w:tplc="9D6E1F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7FD72C4"/>
    <w:multiLevelType w:val="hybridMultilevel"/>
    <w:tmpl w:val="5D7A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B0604"/>
    <w:multiLevelType w:val="singleLevel"/>
    <w:tmpl w:val="C3C25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</w:rPr>
    </w:lvl>
  </w:abstractNum>
  <w:abstractNum w:abstractNumId="26" w15:restartNumberingAfterBreak="0">
    <w:nsid w:val="7E777588"/>
    <w:multiLevelType w:val="hybridMultilevel"/>
    <w:tmpl w:val="254415AA"/>
    <w:lvl w:ilvl="0" w:tplc="3318A4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9"/>
  </w:num>
  <w:num w:numId="5">
    <w:abstractNumId w:val="19"/>
  </w:num>
  <w:num w:numId="6">
    <w:abstractNumId w:val="16"/>
  </w:num>
  <w:num w:numId="7">
    <w:abstractNumId w:val="4"/>
  </w:num>
  <w:num w:numId="8">
    <w:abstractNumId w:val="14"/>
  </w:num>
  <w:num w:numId="9">
    <w:abstractNumId w:val="6"/>
  </w:num>
  <w:num w:numId="10">
    <w:abstractNumId w:val="7"/>
  </w:num>
  <w:num w:numId="11">
    <w:abstractNumId w:val="17"/>
  </w:num>
  <w:num w:numId="12">
    <w:abstractNumId w:val="21"/>
  </w:num>
  <w:num w:numId="13">
    <w:abstractNumId w:val="20"/>
  </w:num>
  <w:num w:numId="14">
    <w:abstractNumId w:val="23"/>
  </w:num>
  <w:num w:numId="15">
    <w:abstractNumId w:val="24"/>
  </w:num>
  <w:num w:numId="16">
    <w:abstractNumId w:val="12"/>
  </w:num>
  <w:num w:numId="17">
    <w:abstractNumId w:val="26"/>
  </w:num>
  <w:num w:numId="18">
    <w:abstractNumId w:val="5"/>
  </w:num>
  <w:num w:numId="19">
    <w:abstractNumId w:val="8"/>
  </w:num>
  <w:num w:numId="20">
    <w:abstractNumId w:val="18"/>
  </w:num>
  <w:num w:numId="21">
    <w:abstractNumId w:val="13"/>
  </w:num>
  <w:num w:numId="22">
    <w:abstractNumId w:val="11"/>
  </w:num>
  <w:num w:numId="23">
    <w:abstractNumId w:val="0"/>
  </w:num>
  <w:num w:numId="24">
    <w:abstractNumId w:val="1"/>
  </w:num>
  <w:num w:numId="25">
    <w:abstractNumId w:val="2"/>
  </w:num>
  <w:num w:numId="26">
    <w:abstractNumId w:val="10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BB3"/>
    <w:rsid w:val="00014FF1"/>
    <w:rsid w:val="00023803"/>
    <w:rsid w:val="00042AEE"/>
    <w:rsid w:val="00061AD9"/>
    <w:rsid w:val="00082A88"/>
    <w:rsid w:val="000C3CE7"/>
    <w:rsid w:val="000D79E7"/>
    <w:rsid w:val="0012015B"/>
    <w:rsid w:val="001F3577"/>
    <w:rsid w:val="002075B7"/>
    <w:rsid w:val="00210A41"/>
    <w:rsid w:val="00220657"/>
    <w:rsid w:val="0027101C"/>
    <w:rsid w:val="002B46DD"/>
    <w:rsid w:val="002F2975"/>
    <w:rsid w:val="00315D69"/>
    <w:rsid w:val="003416B1"/>
    <w:rsid w:val="00371056"/>
    <w:rsid w:val="003B339C"/>
    <w:rsid w:val="003D474F"/>
    <w:rsid w:val="00473C05"/>
    <w:rsid w:val="0048079E"/>
    <w:rsid w:val="0048103A"/>
    <w:rsid w:val="004840CB"/>
    <w:rsid w:val="004C354E"/>
    <w:rsid w:val="004F1FC4"/>
    <w:rsid w:val="0050545A"/>
    <w:rsid w:val="00525FD0"/>
    <w:rsid w:val="00560644"/>
    <w:rsid w:val="00560D7B"/>
    <w:rsid w:val="00650239"/>
    <w:rsid w:val="00671ECD"/>
    <w:rsid w:val="00676B4F"/>
    <w:rsid w:val="006943F5"/>
    <w:rsid w:val="006B5B20"/>
    <w:rsid w:val="006E6577"/>
    <w:rsid w:val="006F6030"/>
    <w:rsid w:val="00707558"/>
    <w:rsid w:val="00711BB3"/>
    <w:rsid w:val="00791F36"/>
    <w:rsid w:val="007B5589"/>
    <w:rsid w:val="00891730"/>
    <w:rsid w:val="008F7FA9"/>
    <w:rsid w:val="00900A6D"/>
    <w:rsid w:val="0091536B"/>
    <w:rsid w:val="0092177A"/>
    <w:rsid w:val="00970AE3"/>
    <w:rsid w:val="009C65E7"/>
    <w:rsid w:val="00A00373"/>
    <w:rsid w:val="00A06026"/>
    <w:rsid w:val="00A21DF1"/>
    <w:rsid w:val="00A30A73"/>
    <w:rsid w:val="00A67E7C"/>
    <w:rsid w:val="00AA7EC2"/>
    <w:rsid w:val="00AE69A9"/>
    <w:rsid w:val="00B373CB"/>
    <w:rsid w:val="00B44D8E"/>
    <w:rsid w:val="00B47763"/>
    <w:rsid w:val="00BA0E28"/>
    <w:rsid w:val="00BD5E31"/>
    <w:rsid w:val="00C03A32"/>
    <w:rsid w:val="00C232C6"/>
    <w:rsid w:val="00C34237"/>
    <w:rsid w:val="00C562E4"/>
    <w:rsid w:val="00C90F02"/>
    <w:rsid w:val="00C913F0"/>
    <w:rsid w:val="00CC047F"/>
    <w:rsid w:val="00D003FA"/>
    <w:rsid w:val="00D612BD"/>
    <w:rsid w:val="00D75F0F"/>
    <w:rsid w:val="00DB1EAD"/>
    <w:rsid w:val="00E3724B"/>
    <w:rsid w:val="00E50145"/>
    <w:rsid w:val="00E705B6"/>
    <w:rsid w:val="00E9110E"/>
    <w:rsid w:val="00ED3285"/>
    <w:rsid w:val="00F01286"/>
    <w:rsid w:val="00F13FA9"/>
    <w:rsid w:val="00F253DE"/>
    <w:rsid w:val="00F53E27"/>
    <w:rsid w:val="00F5641D"/>
    <w:rsid w:val="00F85189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18A59-E1A9-41C5-AE80-1366310B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1B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11BB3"/>
    <w:pPr>
      <w:keepNext/>
      <w:spacing w:line="360" w:lineRule="auto"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28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711BB3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11B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711B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11BB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711B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11BB3"/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11BB3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2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2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128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D474F"/>
    <w:pPr>
      <w:ind w:left="720"/>
      <w:contextualSpacing/>
    </w:pPr>
  </w:style>
  <w:style w:type="paragraph" w:styleId="Poprawka">
    <w:name w:val="Revision"/>
    <w:hidden/>
    <w:uiPriority w:val="99"/>
    <w:semiHidden/>
    <w:rsid w:val="004C3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35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354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354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35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354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96EEB9-481F-478B-A27E-5024662BF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1765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Biniek</dc:creator>
  <cp:lastModifiedBy>Halina Chlastawa</cp:lastModifiedBy>
  <cp:revision>3</cp:revision>
  <cp:lastPrinted>2018-03-16T12:30:00Z</cp:lastPrinted>
  <dcterms:created xsi:type="dcterms:W3CDTF">2019-03-13T14:43:00Z</dcterms:created>
  <dcterms:modified xsi:type="dcterms:W3CDTF">2019-03-25T13:52:00Z</dcterms:modified>
</cp:coreProperties>
</file>